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76" w:type="dxa"/>
        <w:tblLayout w:type="fixed"/>
        <w:tblLook w:val="0000"/>
      </w:tblPr>
      <w:tblGrid>
        <w:gridCol w:w="9782"/>
      </w:tblGrid>
      <w:tr w:rsidR="00BE26A2" w:rsidTr="00236B1B">
        <w:trPr>
          <w:trHeight w:val="14797"/>
        </w:trPr>
        <w:tc>
          <w:tcPr>
            <w:tcW w:w="9782" w:type="dxa"/>
            <w:shd w:val="clear" w:color="auto" w:fill="auto"/>
          </w:tcPr>
          <w:p w:rsidR="007A2E2C" w:rsidRPr="002C257A" w:rsidRDefault="007A2E2C" w:rsidP="007A2E2C">
            <w:pPr>
              <w:spacing w:line="360" w:lineRule="auto"/>
              <w:jc w:val="center"/>
              <w:rPr>
                <w:b/>
                <w:sz w:val="32"/>
                <w:szCs w:val="32"/>
                <w:lang w:eastAsia="sk-SK"/>
              </w:rPr>
            </w:pPr>
            <w:r w:rsidRPr="002C257A">
              <w:rPr>
                <w:b/>
                <w:sz w:val="32"/>
                <w:szCs w:val="32"/>
                <w:lang w:eastAsia="sk-SK"/>
              </w:rPr>
              <w:t>Rokovací poriadok obecného zastupiteľstva</w:t>
            </w:r>
          </w:p>
          <w:p w:rsidR="007A2E2C" w:rsidRPr="002C257A" w:rsidRDefault="007A2E2C" w:rsidP="007A2E2C">
            <w:pPr>
              <w:spacing w:line="360" w:lineRule="auto"/>
              <w:jc w:val="center"/>
              <w:rPr>
                <w:sz w:val="24"/>
                <w:szCs w:val="24"/>
                <w:lang w:eastAsia="sk-SK"/>
              </w:rPr>
            </w:pPr>
            <w:r w:rsidRPr="002C257A">
              <w:rPr>
                <w:sz w:val="24"/>
                <w:szCs w:val="24"/>
                <w:lang w:eastAsia="sk-SK"/>
              </w:rPr>
              <w:t>Obecné zastupiteľstvo v</w:t>
            </w:r>
            <w:r w:rsidR="00E81E89" w:rsidRPr="002C257A">
              <w:rPr>
                <w:sz w:val="24"/>
                <w:szCs w:val="24"/>
                <w:lang w:eastAsia="sk-SK"/>
              </w:rPr>
              <w:t> Bohdanovciach nad Trnavou</w:t>
            </w:r>
            <w:r w:rsidRPr="002C257A">
              <w:rPr>
                <w:sz w:val="24"/>
                <w:szCs w:val="24"/>
                <w:lang w:eastAsia="sk-SK"/>
              </w:rPr>
              <w:t xml:space="preserve"> v zmysle Zákona č. 369/1990 Zb. o obecnom zriadení</w:t>
            </w:r>
          </w:p>
          <w:p w:rsidR="007A2E2C" w:rsidRPr="002C257A" w:rsidRDefault="007A2E2C" w:rsidP="007A2E2C">
            <w:pPr>
              <w:spacing w:line="360" w:lineRule="auto"/>
              <w:jc w:val="center"/>
              <w:rPr>
                <w:sz w:val="24"/>
                <w:szCs w:val="24"/>
                <w:lang w:eastAsia="sk-SK"/>
              </w:rPr>
            </w:pPr>
            <w:r w:rsidRPr="002C257A">
              <w:rPr>
                <w:sz w:val="24"/>
                <w:szCs w:val="24"/>
                <w:lang w:eastAsia="sk-SK"/>
              </w:rPr>
              <w:t>v platnom znení</w:t>
            </w:r>
          </w:p>
          <w:p w:rsidR="007A2E2C" w:rsidRPr="002C257A" w:rsidRDefault="007A2E2C" w:rsidP="007A2E2C">
            <w:pPr>
              <w:jc w:val="both"/>
              <w:rPr>
                <w:sz w:val="24"/>
                <w:szCs w:val="24"/>
                <w:lang w:eastAsia="sk-SK"/>
              </w:rPr>
            </w:pPr>
            <w:r w:rsidRPr="002C257A">
              <w:rPr>
                <w:sz w:val="24"/>
                <w:szCs w:val="24"/>
                <w:lang w:eastAsia="sk-SK"/>
              </w:rPr>
              <w:t>  </w:t>
            </w:r>
          </w:p>
          <w:p w:rsidR="007A2E2C" w:rsidRPr="002C257A" w:rsidRDefault="007A2E2C" w:rsidP="007A2E2C">
            <w:pPr>
              <w:jc w:val="center"/>
              <w:rPr>
                <w:b/>
                <w:sz w:val="24"/>
                <w:szCs w:val="24"/>
                <w:lang w:eastAsia="sk-SK"/>
              </w:rPr>
            </w:pPr>
            <w:r w:rsidRPr="002C257A">
              <w:rPr>
                <w:b/>
                <w:sz w:val="24"/>
                <w:szCs w:val="24"/>
                <w:lang w:eastAsia="sk-SK"/>
              </w:rPr>
              <w:t>v y d á v a</w:t>
            </w:r>
          </w:p>
          <w:p w:rsidR="007A2E2C" w:rsidRPr="002C257A" w:rsidRDefault="007A2E2C" w:rsidP="007A2E2C">
            <w:pPr>
              <w:jc w:val="center"/>
              <w:rPr>
                <w:b/>
                <w:sz w:val="24"/>
                <w:szCs w:val="24"/>
                <w:lang w:eastAsia="sk-SK"/>
              </w:rPr>
            </w:pPr>
          </w:p>
          <w:p w:rsidR="007A2E2C" w:rsidRPr="002C257A" w:rsidRDefault="007A2E2C" w:rsidP="007A2E2C">
            <w:pPr>
              <w:jc w:val="center"/>
              <w:rPr>
                <w:sz w:val="24"/>
                <w:szCs w:val="24"/>
                <w:lang w:eastAsia="sk-SK"/>
              </w:rPr>
            </w:pPr>
            <w:r w:rsidRPr="002C257A">
              <w:rPr>
                <w:sz w:val="24"/>
                <w:szCs w:val="24"/>
                <w:lang w:eastAsia="sk-SK"/>
              </w:rPr>
              <w:t>tento</w:t>
            </w:r>
          </w:p>
          <w:p w:rsidR="007A2E2C" w:rsidRPr="002C257A" w:rsidRDefault="007A2E2C" w:rsidP="007A2E2C">
            <w:pPr>
              <w:jc w:val="both"/>
              <w:rPr>
                <w:sz w:val="24"/>
                <w:szCs w:val="24"/>
                <w:lang w:eastAsia="sk-SK"/>
              </w:rPr>
            </w:pPr>
            <w:r w:rsidRPr="002C257A">
              <w:rPr>
                <w:sz w:val="24"/>
                <w:szCs w:val="24"/>
                <w:lang w:eastAsia="sk-SK"/>
              </w:rPr>
              <w:t> </w:t>
            </w:r>
          </w:p>
          <w:p w:rsidR="007A2E2C" w:rsidRPr="002C257A" w:rsidRDefault="007A2E2C" w:rsidP="007A2E2C">
            <w:pPr>
              <w:jc w:val="both"/>
              <w:rPr>
                <w:sz w:val="24"/>
                <w:szCs w:val="24"/>
                <w:lang w:eastAsia="sk-SK"/>
              </w:rPr>
            </w:pPr>
            <w:r w:rsidRPr="002C257A">
              <w:rPr>
                <w:sz w:val="24"/>
                <w:szCs w:val="24"/>
                <w:lang w:eastAsia="sk-SK"/>
              </w:rPr>
              <w:t> </w:t>
            </w:r>
          </w:p>
          <w:p w:rsidR="007A2E2C" w:rsidRPr="002C257A" w:rsidRDefault="007A2E2C" w:rsidP="007A2E2C">
            <w:pPr>
              <w:jc w:val="center"/>
              <w:rPr>
                <w:b/>
                <w:sz w:val="32"/>
                <w:szCs w:val="32"/>
                <w:lang w:eastAsia="sk-SK"/>
              </w:rPr>
            </w:pPr>
            <w:r w:rsidRPr="002C257A">
              <w:rPr>
                <w:b/>
                <w:sz w:val="32"/>
                <w:szCs w:val="32"/>
                <w:lang w:eastAsia="sk-SK"/>
              </w:rPr>
              <w:t>Rokovací  poriadok</w:t>
            </w:r>
          </w:p>
          <w:p w:rsidR="007A2E2C" w:rsidRPr="002C257A" w:rsidRDefault="007A2E2C" w:rsidP="007A2E2C">
            <w:pPr>
              <w:jc w:val="both"/>
              <w:rPr>
                <w:sz w:val="24"/>
                <w:szCs w:val="24"/>
                <w:lang w:eastAsia="sk-SK"/>
              </w:rPr>
            </w:pPr>
            <w:r w:rsidRPr="002C257A">
              <w:rPr>
                <w:sz w:val="24"/>
                <w:szCs w:val="24"/>
                <w:lang w:eastAsia="sk-SK"/>
              </w:rPr>
              <w:br/>
              <w:t>                             Obecného zastupiteľstva v</w:t>
            </w:r>
            <w:r w:rsidR="00E81E89" w:rsidRPr="002C257A">
              <w:rPr>
                <w:sz w:val="24"/>
                <w:szCs w:val="24"/>
                <w:lang w:eastAsia="sk-SK"/>
              </w:rPr>
              <w:t> Bohdanovciach nad Trnavou</w:t>
            </w:r>
            <w:r w:rsidRPr="002C257A">
              <w:rPr>
                <w:sz w:val="24"/>
                <w:szCs w:val="24"/>
                <w:lang w:eastAsia="sk-SK"/>
              </w:rPr>
              <w:t>.</w:t>
            </w:r>
          </w:p>
          <w:p w:rsidR="00E81E89" w:rsidRPr="002C257A" w:rsidRDefault="00E81E89" w:rsidP="007A2E2C">
            <w:pPr>
              <w:jc w:val="both"/>
              <w:rPr>
                <w:sz w:val="24"/>
                <w:szCs w:val="24"/>
                <w:lang w:eastAsia="sk-SK"/>
              </w:rPr>
            </w:pPr>
          </w:p>
          <w:p w:rsidR="00E81E89" w:rsidRPr="002C257A" w:rsidRDefault="00E81E89" w:rsidP="007A2E2C">
            <w:pPr>
              <w:jc w:val="both"/>
              <w:rPr>
                <w:sz w:val="24"/>
                <w:szCs w:val="24"/>
                <w:lang w:eastAsia="sk-SK"/>
              </w:rPr>
            </w:pPr>
          </w:p>
          <w:p w:rsidR="00E81E89" w:rsidRPr="002C257A" w:rsidRDefault="00E81E89" w:rsidP="007A2E2C">
            <w:pPr>
              <w:jc w:val="both"/>
              <w:rPr>
                <w:sz w:val="24"/>
                <w:szCs w:val="24"/>
                <w:lang w:eastAsia="sk-SK"/>
              </w:rPr>
            </w:pPr>
          </w:p>
          <w:p w:rsidR="00E81E89" w:rsidRPr="002C257A" w:rsidRDefault="00E81E89" w:rsidP="007A2E2C">
            <w:pPr>
              <w:jc w:val="both"/>
              <w:rPr>
                <w:sz w:val="24"/>
                <w:szCs w:val="24"/>
                <w:lang w:eastAsia="sk-SK"/>
              </w:rPr>
            </w:pPr>
          </w:p>
          <w:p w:rsidR="00E81E89" w:rsidRPr="002C257A" w:rsidRDefault="00E81E89" w:rsidP="007A2E2C">
            <w:pPr>
              <w:jc w:val="both"/>
              <w:rPr>
                <w:sz w:val="24"/>
                <w:szCs w:val="24"/>
                <w:lang w:eastAsia="sk-SK"/>
              </w:rPr>
            </w:pPr>
            <w:r w:rsidRPr="002C257A">
              <w:rPr>
                <w:sz w:val="24"/>
                <w:szCs w:val="24"/>
                <w:lang w:eastAsia="sk-SK"/>
              </w:rPr>
              <w:t xml:space="preserve">                                                   </w:t>
            </w:r>
          </w:p>
          <w:p w:rsidR="007A2E2C" w:rsidRPr="002C257A" w:rsidRDefault="00332BC4" w:rsidP="00E81E89">
            <w:pPr>
              <w:jc w:val="center"/>
              <w:rPr>
                <w:sz w:val="24"/>
                <w:szCs w:val="24"/>
                <w:lang w:eastAsia="sk-SK"/>
              </w:rPr>
            </w:pPr>
            <w:r w:rsidRPr="002C257A">
              <w:rPr>
                <w:noProof/>
                <w:sz w:val="24"/>
                <w:szCs w:val="24"/>
                <w:lang w:eastAsia="sk-SK"/>
              </w:rPr>
              <w:drawing>
                <wp:inline distT="0" distB="0" distL="0" distR="0">
                  <wp:extent cx="1482090" cy="1660525"/>
                  <wp:effectExtent l="19050" t="0" r="3810" b="0"/>
                  <wp:docPr id="1" name="Obrázok 1" descr="Erb Bohdanovce nad Trnavo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Erb Bohdanovce nad Trnavou"/>
                          <pic:cNvPicPr>
                            <a:picLocks noChangeAspect="1" noChangeArrowheads="1"/>
                          </pic:cNvPicPr>
                        </pic:nvPicPr>
                        <pic:blipFill>
                          <a:blip r:embed="rId8"/>
                          <a:srcRect/>
                          <a:stretch>
                            <a:fillRect/>
                          </a:stretch>
                        </pic:blipFill>
                        <pic:spPr bwMode="auto">
                          <a:xfrm>
                            <a:off x="0" y="0"/>
                            <a:ext cx="1482090" cy="1660525"/>
                          </a:xfrm>
                          <a:prstGeom prst="rect">
                            <a:avLst/>
                          </a:prstGeom>
                          <a:noFill/>
                          <a:ln w="9525">
                            <a:noFill/>
                            <a:miter lim="800000"/>
                            <a:headEnd/>
                            <a:tailEnd/>
                          </a:ln>
                        </pic:spPr>
                      </pic:pic>
                    </a:graphicData>
                  </a:graphic>
                </wp:inline>
              </w:drawing>
            </w:r>
          </w:p>
          <w:p w:rsidR="007A2E2C" w:rsidRPr="002C257A" w:rsidRDefault="007A2E2C" w:rsidP="00E81E89">
            <w:pPr>
              <w:spacing w:before="100" w:beforeAutospacing="1" w:after="100" w:afterAutospacing="1"/>
              <w:jc w:val="both"/>
              <w:rPr>
                <w:sz w:val="24"/>
                <w:szCs w:val="24"/>
                <w:lang w:eastAsia="sk-SK"/>
              </w:rPr>
            </w:pPr>
            <w:r w:rsidRPr="002C257A">
              <w:rPr>
                <w:sz w:val="24"/>
                <w:szCs w:val="24"/>
                <w:lang w:eastAsia="sk-SK"/>
              </w:rPr>
              <w:t> </w:t>
            </w:r>
          </w:p>
          <w:p w:rsidR="007A2E2C" w:rsidRPr="002C257A" w:rsidRDefault="007A2E2C" w:rsidP="007A2E2C">
            <w:pPr>
              <w:pStyle w:val="Bezriadkovania"/>
              <w:jc w:val="both"/>
              <w:rPr>
                <w:rFonts w:ascii="Times New Roman" w:hAnsi="Times New Roman"/>
                <w:sz w:val="24"/>
                <w:szCs w:val="24"/>
                <w:lang w:eastAsia="sk-SK"/>
              </w:rPr>
            </w:pPr>
          </w:p>
          <w:p w:rsidR="007A2E2C" w:rsidRPr="002C257A" w:rsidRDefault="007A2E2C" w:rsidP="007A2E2C">
            <w:pPr>
              <w:pStyle w:val="Bezriadkovania"/>
              <w:jc w:val="both"/>
              <w:rPr>
                <w:rFonts w:ascii="Times New Roman" w:hAnsi="Times New Roman"/>
                <w:sz w:val="24"/>
                <w:szCs w:val="24"/>
                <w:lang w:eastAsia="sk-SK"/>
              </w:rPr>
            </w:pPr>
          </w:p>
          <w:p w:rsidR="007A2E2C" w:rsidRPr="002C257A" w:rsidRDefault="007A2E2C" w:rsidP="002C257A">
            <w:pPr>
              <w:pStyle w:val="Bezriadkovania"/>
              <w:spacing w:line="600" w:lineRule="auto"/>
              <w:jc w:val="both"/>
              <w:rPr>
                <w:rFonts w:ascii="Times New Roman" w:hAnsi="Times New Roman"/>
                <w:b/>
                <w:sz w:val="24"/>
                <w:szCs w:val="24"/>
                <w:lang w:eastAsia="sk-SK"/>
              </w:rPr>
            </w:pPr>
            <w:r w:rsidRPr="002C257A">
              <w:rPr>
                <w:rFonts w:ascii="Times New Roman" w:hAnsi="Times New Roman"/>
                <w:b/>
                <w:sz w:val="24"/>
                <w:szCs w:val="24"/>
                <w:lang w:eastAsia="sk-SK"/>
              </w:rPr>
              <w:t>Schválen</w:t>
            </w:r>
            <w:r w:rsidR="00E81E89" w:rsidRPr="002C257A">
              <w:rPr>
                <w:rFonts w:ascii="Times New Roman" w:hAnsi="Times New Roman"/>
                <w:b/>
                <w:sz w:val="24"/>
                <w:szCs w:val="24"/>
                <w:lang w:eastAsia="sk-SK"/>
              </w:rPr>
              <w:t xml:space="preserve">ý </w:t>
            </w:r>
            <w:r w:rsidRPr="002C257A">
              <w:rPr>
                <w:rFonts w:ascii="Times New Roman" w:hAnsi="Times New Roman"/>
                <w:b/>
                <w:sz w:val="24"/>
                <w:szCs w:val="24"/>
                <w:lang w:eastAsia="sk-SK"/>
              </w:rPr>
              <w:t>Obecným zastupiteľstvom v</w:t>
            </w:r>
            <w:r w:rsidR="00E81E89" w:rsidRPr="002C257A">
              <w:rPr>
                <w:rFonts w:ascii="Times New Roman" w:hAnsi="Times New Roman"/>
                <w:b/>
                <w:sz w:val="24"/>
                <w:szCs w:val="24"/>
                <w:lang w:eastAsia="sk-SK"/>
              </w:rPr>
              <w:t> Bohdanovciach nad Trnavou</w:t>
            </w:r>
            <w:r w:rsidR="002C257A">
              <w:rPr>
                <w:rFonts w:ascii="Times New Roman" w:hAnsi="Times New Roman"/>
                <w:b/>
                <w:sz w:val="24"/>
                <w:szCs w:val="24"/>
                <w:lang w:eastAsia="sk-SK"/>
              </w:rPr>
              <w:t xml:space="preserve"> dňa</w:t>
            </w:r>
            <w:r w:rsidRPr="002C257A">
              <w:rPr>
                <w:rFonts w:ascii="Times New Roman" w:hAnsi="Times New Roman"/>
                <w:b/>
                <w:sz w:val="24"/>
                <w:szCs w:val="24"/>
                <w:lang w:eastAsia="sk-SK"/>
              </w:rPr>
              <w:t xml:space="preserve"> </w:t>
            </w:r>
            <w:r w:rsidR="00ED18CE" w:rsidRPr="002C257A">
              <w:rPr>
                <w:rFonts w:ascii="Times New Roman" w:hAnsi="Times New Roman"/>
                <w:b/>
                <w:sz w:val="24"/>
                <w:szCs w:val="24"/>
                <w:lang w:eastAsia="sk-SK"/>
              </w:rPr>
              <w:t xml:space="preserve">25.05.2018 </w:t>
            </w:r>
            <w:r w:rsidRPr="002C257A">
              <w:rPr>
                <w:rFonts w:ascii="Times New Roman" w:hAnsi="Times New Roman"/>
                <w:b/>
                <w:sz w:val="24"/>
                <w:szCs w:val="24"/>
                <w:lang w:eastAsia="sk-SK"/>
              </w:rPr>
              <w:t xml:space="preserve">uznesením č. </w:t>
            </w:r>
            <w:r w:rsidR="00ED18CE" w:rsidRPr="002C257A">
              <w:rPr>
                <w:rFonts w:ascii="Times New Roman" w:hAnsi="Times New Roman"/>
                <w:b/>
                <w:sz w:val="24"/>
                <w:szCs w:val="24"/>
                <w:lang w:eastAsia="sk-SK"/>
              </w:rPr>
              <w:t xml:space="preserve">27/2018. </w:t>
            </w:r>
            <w:r w:rsidRPr="002C257A">
              <w:rPr>
                <w:rFonts w:ascii="Times New Roman" w:hAnsi="Times New Roman"/>
                <w:b/>
                <w:sz w:val="24"/>
                <w:szCs w:val="24"/>
                <w:lang w:eastAsia="sk-SK"/>
              </w:rPr>
              <w:t>Nadobúda právoplatnosť dňom schválenia.</w:t>
            </w:r>
          </w:p>
          <w:p w:rsidR="007A2E2C" w:rsidRDefault="007A2E2C" w:rsidP="007A2E2C">
            <w:pPr>
              <w:pStyle w:val="Bezriadkovania"/>
              <w:spacing w:line="360" w:lineRule="auto"/>
              <w:jc w:val="both"/>
              <w:rPr>
                <w:rFonts w:ascii="Times New Roman" w:hAnsi="Times New Roman"/>
                <w:sz w:val="24"/>
                <w:szCs w:val="24"/>
                <w:lang w:eastAsia="sk-SK"/>
              </w:rPr>
            </w:pPr>
          </w:p>
          <w:p w:rsidR="002F390D" w:rsidRPr="002C257A" w:rsidRDefault="002F390D" w:rsidP="007A2E2C">
            <w:pPr>
              <w:pStyle w:val="Bezriadkovania"/>
              <w:spacing w:line="360" w:lineRule="auto"/>
              <w:jc w:val="both"/>
              <w:rPr>
                <w:rFonts w:ascii="Times New Roman" w:hAnsi="Times New Roman"/>
                <w:sz w:val="24"/>
                <w:szCs w:val="24"/>
                <w:lang w:eastAsia="sk-SK"/>
              </w:rPr>
            </w:pPr>
          </w:p>
          <w:p w:rsidR="007A2E2C" w:rsidRPr="002C257A" w:rsidRDefault="007A2E2C" w:rsidP="007A2E2C">
            <w:pPr>
              <w:pStyle w:val="Bezriadkovania"/>
              <w:spacing w:line="360" w:lineRule="auto"/>
              <w:jc w:val="both"/>
              <w:rPr>
                <w:rFonts w:ascii="Times New Roman" w:hAnsi="Times New Roman"/>
                <w:sz w:val="24"/>
                <w:szCs w:val="24"/>
                <w:lang w:eastAsia="sk-SK"/>
              </w:rPr>
            </w:pPr>
          </w:p>
          <w:p w:rsidR="007A2E2C" w:rsidRPr="002C257A" w:rsidRDefault="002C257A" w:rsidP="00E81E89">
            <w:pPr>
              <w:pStyle w:val="Bezriadkovania"/>
              <w:jc w:val="both"/>
              <w:rPr>
                <w:rFonts w:ascii="Times New Roman" w:hAnsi="Times New Roman"/>
                <w:sz w:val="24"/>
                <w:szCs w:val="24"/>
                <w:lang w:eastAsia="sk-SK"/>
              </w:rPr>
            </w:pPr>
            <w:r>
              <w:rPr>
                <w:rFonts w:ascii="Times New Roman" w:hAnsi="Times New Roman"/>
                <w:sz w:val="24"/>
                <w:szCs w:val="24"/>
                <w:lang w:eastAsia="sk-SK"/>
              </w:rPr>
              <w:t xml:space="preserve">                                                                                                    </w:t>
            </w:r>
            <w:r w:rsidR="00E81E89" w:rsidRPr="002C257A">
              <w:rPr>
                <w:rFonts w:ascii="Times New Roman" w:hAnsi="Times New Roman"/>
                <w:sz w:val="24"/>
                <w:szCs w:val="24"/>
                <w:lang w:eastAsia="sk-SK"/>
              </w:rPr>
              <w:t>Miroslav Sučák</w:t>
            </w:r>
          </w:p>
          <w:p w:rsidR="007A2E2C" w:rsidRPr="002C257A" w:rsidRDefault="002C257A" w:rsidP="00E81E89">
            <w:pPr>
              <w:pStyle w:val="Bezriadkovania"/>
              <w:jc w:val="both"/>
              <w:rPr>
                <w:rFonts w:ascii="Times New Roman" w:hAnsi="Times New Roman"/>
                <w:sz w:val="24"/>
                <w:szCs w:val="24"/>
                <w:lang w:eastAsia="sk-SK"/>
              </w:rPr>
            </w:pPr>
            <w:r>
              <w:rPr>
                <w:rFonts w:ascii="Times New Roman" w:hAnsi="Times New Roman"/>
                <w:sz w:val="24"/>
                <w:szCs w:val="24"/>
                <w:lang w:eastAsia="sk-SK"/>
              </w:rPr>
              <w:t xml:space="preserve">                                                                                                      </w:t>
            </w:r>
            <w:r w:rsidR="007A2E2C" w:rsidRPr="002C257A">
              <w:rPr>
                <w:rFonts w:ascii="Times New Roman" w:hAnsi="Times New Roman"/>
                <w:sz w:val="24"/>
                <w:szCs w:val="24"/>
                <w:lang w:eastAsia="sk-SK"/>
              </w:rPr>
              <w:t>starosta obce</w:t>
            </w:r>
          </w:p>
          <w:p w:rsidR="007A2E2C" w:rsidRPr="002C257A" w:rsidRDefault="007A2E2C" w:rsidP="00E81E89">
            <w:pPr>
              <w:pStyle w:val="Bezriadkovania"/>
              <w:jc w:val="both"/>
              <w:rPr>
                <w:rFonts w:ascii="Times New Roman" w:hAnsi="Times New Roman"/>
                <w:sz w:val="24"/>
                <w:szCs w:val="24"/>
                <w:lang w:eastAsia="sk-SK"/>
              </w:rPr>
            </w:pPr>
          </w:p>
          <w:p w:rsidR="00BE26A2" w:rsidRPr="002C257A" w:rsidRDefault="00BE26A2" w:rsidP="00E81E89">
            <w:pPr>
              <w:rPr>
                <w:b/>
                <w:sz w:val="24"/>
                <w:szCs w:val="24"/>
              </w:rPr>
            </w:pPr>
          </w:p>
          <w:p w:rsidR="00E81E89" w:rsidRPr="002C257A" w:rsidRDefault="00E81E89" w:rsidP="00026074">
            <w:pPr>
              <w:pStyle w:val="Default"/>
              <w:spacing w:line="360" w:lineRule="auto"/>
              <w:jc w:val="center"/>
              <w:rPr>
                <w:rFonts w:ascii="Times New Roman" w:hAnsi="Times New Roman" w:cs="Times New Roman"/>
                <w:b/>
                <w:bCs/>
                <w:color w:val="auto"/>
                <w:sz w:val="28"/>
                <w:szCs w:val="28"/>
              </w:rPr>
            </w:pPr>
          </w:p>
          <w:p w:rsidR="002C257A" w:rsidRPr="002C257A" w:rsidRDefault="002C257A" w:rsidP="002C257A">
            <w:pPr>
              <w:pStyle w:val="Bezriadkovania"/>
              <w:spacing w:line="360" w:lineRule="auto"/>
              <w:jc w:val="both"/>
              <w:rPr>
                <w:rFonts w:ascii="Times New Roman" w:hAnsi="Times New Roman"/>
                <w:sz w:val="24"/>
                <w:szCs w:val="24"/>
                <w:lang w:eastAsia="sk-SK"/>
              </w:rPr>
            </w:pPr>
            <w:r w:rsidRPr="002C257A">
              <w:rPr>
                <w:rFonts w:ascii="Times New Roman" w:hAnsi="Times New Roman"/>
                <w:sz w:val="24"/>
                <w:szCs w:val="24"/>
                <w:lang w:eastAsia="sk-SK"/>
              </w:rPr>
              <w:t xml:space="preserve">V Bohdanovciach nad Trnavou dňa </w:t>
            </w:r>
            <w:r>
              <w:rPr>
                <w:rFonts w:ascii="Times New Roman" w:hAnsi="Times New Roman"/>
                <w:sz w:val="24"/>
                <w:szCs w:val="24"/>
                <w:lang w:eastAsia="sk-SK"/>
              </w:rPr>
              <w:t>25.05.2018</w:t>
            </w:r>
          </w:p>
          <w:p w:rsidR="00E81E89" w:rsidRPr="002C257A" w:rsidRDefault="00E81E89" w:rsidP="00026074">
            <w:pPr>
              <w:pStyle w:val="Default"/>
              <w:spacing w:line="360" w:lineRule="auto"/>
              <w:jc w:val="center"/>
              <w:rPr>
                <w:rFonts w:ascii="Times New Roman" w:hAnsi="Times New Roman" w:cs="Times New Roman"/>
                <w:b/>
                <w:bCs/>
                <w:color w:val="auto"/>
                <w:sz w:val="28"/>
                <w:szCs w:val="28"/>
              </w:rPr>
            </w:pPr>
          </w:p>
          <w:p w:rsidR="00BE26A2" w:rsidRPr="002C257A" w:rsidRDefault="002A04E2" w:rsidP="00026074">
            <w:pPr>
              <w:pStyle w:val="Default"/>
              <w:spacing w:line="360" w:lineRule="auto"/>
              <w:jc w:val="center"/>
              <w:rPr>
                <w:rFonts w:ascii="Times New Roman" w:hAnsi="Times New Roman" w:cs="Times New Roman"/>
                <w:b/>
                <w:bCs/>
                <w:color w:val="auto"/>
                <w:sz w:val="28"/>
                <w:szCs w:val="28"/>
              </w:rPr>
            </w:pPr>
            <w:r w:rsidRPr="002C257A">
              <w:rPr>
                <w:rFonts w:ascii="Times New Roman" w:hAnsi="Times New Roman" w:cs="Times New Roman"/>
                <w:b/>
                <w:bCs/>
                <w:color w:val="auto"/>
                <w:sz w:val="28"/>
                <w:szCs w:val="28"/>
              </w:rPr>
              <w:t>P</w:t>
            </w:r>
            <w:r w:rsidR="00BE26A2" w:rsidRPr="002C257A">
              <w:rPr>
                <w:rFonts w:ascii="Times New Roman" w:hAnsi="Times New Roman" w:cs="Times New Roman"/>
                <w:b/>
                <w:bCs/>
                <w:color w:val="auto"/>
                <w:sz w:val="28"/>
                <w:szCs w:val="28"/>
              </w:rPr>
              <w:t xml:space="preserve"> r v á   č a s ť</w:t>
            </w:r>
          </w:p>
          <w:p w:rsidR="00BE26A2" w:rsidRPr="002C257A" w:rsidRDefault="00BE26A2" w:rsidP="00026074">
            <w:pPr>
              <w:pStyle w:val="Default"/>
              <w:spacing w:line="360" w:lineRule="auto"/>
              <w:jc w:val="center"/>
              <w:rPr>
                <w:rFonts w:ascii="Times New Roman" w:hAnsi="Times New Roman" w:cs="Times New Roman"/>
                <w:b/>
                <w:bCs/>
                <w:color w:val="auto"/>
                <w:sz w:val="28"/>
                <w:szCs w:val="28"/>
              </w:rPr>
            </w:pPr>
          </w:p>
          <w:p w:rsidR="00BE26A2" w:rsidRPr="002C257A" w:rsidRDefault="00BE26A2" w:rsidP="00026074">
            <w:pPr>
              <w:pStyle w:val="Default"/>
              <w:spacing w:line="360" w:lineRule="auto"/>
              <w:jc w:val="center"/>
              <w:rPr>
                <w:rFonts w:ascii="Times New Roman" w:hAnsi="Times New Roman" w:cs="Times New Roman"/>
                <w:b/>
                <w:bCs/>
                <w:color w:val="auto"/>
                <w:sz w:val="28"/>
                <w:szCs w:val="28"/>
              </w:rPr>
            </w:pPr>
            <w:r w:rsidRPr="002C257A">
              <w:rPr>
                <w:rFonts w:ascii="Times New Roman" w:hAnsi="Times New Roman" w:cs="Times New Roman"/>
                <w:b/>
                <w:bCs/>
                <w:color w:val="auto"/>
                <w:sz w:val="28"/>
                <w:szCs w:val="28"/>
              </w:rPr>
              <w:t>Článok 1</w:t>
            </w:r>
          </w:p>
          <w:p w:rsidR="00BE26A2" w:rsidRPr="002C257A" w:rsidRDefault="00BE26A2" w:rsidP="00026074">
            <w:pPr>
              <w:pStyle w:val="Default"/>
              <w:spacing w:line="360" w:lineRule="auto"/>
              <w:jc w:val="center"/>
              <w:rPr>
                <w:rFonts w:ascii="Times New Roman" w:eastAsia="Arial" w:hAnsi="Times New Roman" w:cs="Times New Roman"/>
                <w:color w:val="auto"/>
              </w:rPr>
            </w:pPr>
            <w:r w:rsidRPr="002C257A">
              <w:rPr>
                <w:rFonts w:ascii="Times New Roman" w:hAnsi="Times New Roman" w:cs="Times New Roman"/>
                <w:b/>
                <w:bCs/>
                <w:color w:val="auto"/>
                <w:sz w:val="28"/>
                <w:szCs w:val="28"/>
              </w:rPr>
              <w:t>Úvodné ustanovenia</w:t>
            </w:r>
          </w:p>
          <w:p w:rsidR="00BE26A2" w:rsidRPr="002C257A" w:rsidRDefault="00BE26A2" w:rsidP="00026074">
            <w:pPr>
              <w:pStyle w:val="Default"/>
              <w:spacing w:line="360" w:lineRule="auto"/>
              <w:ind w:right="283"/>
              <w:jc w:val="both"/>
              <w:rPr>
                <w:rFonts w:ascii="Times New Roman" w:eastAsia="Arial" w:hAnsi="Times New Roman" w:cs="Times New Roman"/>
                <w:color w:val="auto"/>
              </w:rPr>
            </w:pPr>
            <w:r w:rsidRPr="002C257A">
              <w:rPr>
                <w:rFonts w:ascii="Times New Roman" w:eastAsia="Arial" w:hAnsi="Times New Roman" w:cs="Times New Roman"/>
                <w:color w:val="auto"/>
              </w:rPr>
              <w:t xml:space="preserve">                 </w:t>
            </w:r>
          </w:p>
          <w:p w:rsidR="00BE26A2" w:rsidRPr="002C257A" w:rsidRDefault="00BE26A2" w:rsidP="006A5C3E">
            <w:pPr>
              <w:pStyle w:val="Default"/>
              <w:numPr>
                <w:ilvl w:val="0"/>
                <w:numId w:val="9"/>
              </w:numPr>
              <w:spacing w:line="360" w:lineRule="auto"/>
              <w:ind w:right="283"/>
              <w:jc w:val="both"/>
              <w:rPr>
                <w:rFonts w:ascii="Times New Roman" w:hAnsi="Times New Roman" w:cs="Times New Roman"/>
                <w:b/>
                <w:bCs/>
                <w:color w:val="auto"/>
              </w:rPr>
            </w:pPr>
            <w:r w:rsidRPr="002C257A">
              <w:rPr>
                <w:rFonts w:ascii="Times New Roman" w:hAnsi="Times New Roman" w:cs="Times New Roman"/>
                <w:color w:val="auto"/>
              </w:rPr>
              <w:t>Tento rokovací poriadok v súlade s § 12 ods. 1</w:t>
            </w:r>
            <w:r w:rsidR="007A2E2C" w:rsidRPr="002C257A">
              <w:rPr>
                <w:rFonts w:ascii="Times New Roman" w:hAnsi="Times New Roman" w:cs="Times New Roman"/>
                <w:color w:val="auto"/>
              </w:rPr>
              <w:t>1</w:t>
            </w:r>
            <w:r w:rsidRPr="002C257A">
              <w:rPr>
                <w:rFonts w:ascii="Times New Roman" w:hAnsi="Times New Roman" w:cs="Times New Roman"/>
                <w:color w:val="auto"/>
              </w:rPr>
              <w:t xml:space="preserve"> zákona č. 369/1990 Zb. o obecnom zriadení v znení neskorších predpisov upravuje pravidlá rokovania </w:t>
            </w:r>
            <w:r w:rsidR="002A04E2" w:rsidRPr="002C257A">
              <w:rPr>
                <w:rFonts w:ascii="Times New Roman" w:hAnsi="Times New Roman" w:cs="Times New Roman"/>
                <w:color w:val="auto"/>
              </w:rPr>
              <w:t>O</w:t>
            </w:r>
            <w:r w:rsidRPr="002C257A">
              <w:rPr>
                <w:rFonts w:ascii="Times New Roman" w:hAnsi="Times New Roman" w:cs="Times New Roman"/>
                <w:color w:val="auto"/>
              </w:rPr>
              <w:t>becného zastupiteľstva v</w:t>
            </w:r>
            <w:r w:rsidR="00E81E89" w:rsidRPr="002C257A">
              <w:rPr>
                <w:rFonts w:ascii="Times New Roman" w:hAnsi="Times New Roman" w:cs="Times New Roman"/>
                <w:color w:val="auto"/>
              </w:rPr>
              <w:t> Bohdanovciach nad Trnavou</w:t>
            </w:r>
            <w:r w:rsidRPr="002C257A">
              <w:rPr>
                <w:rFonts w:ascii="Times New Roman" w:hAnsi="Times New Roman" w:cs="Times New Roman"/>
                <w:color w:val="auto"/>
              </w:rPr>
              <w:t xml:space="preserve"> (ďalej len „OZ“), najmä prípravu a obsah rokovania, prípravu materiálov a podkladov na rokovanie, spôsob uznášania sa, prijímania všeobecne záväzných nariadení obce (ďalej len „VZN“) a uznesení OZ, spôsob kontroly plnenia uznesení a zabezpečovania úloh týkajúcich sa samosprávy. </w:t>
            </w:r>
          </w:p>
          <w:p w:rsidR="00026074" w:rsidRPr="002C257A" w:rsidRDefault="00026074" w:rsidP="00026074">
            <w:pPr>
              <w:pStyle w:val="Default"/>
              <w:spacing w:line="360" w:lineRule="auto"/>
              <w:jc w:val="center"/>
              <w:rPr>
                <w:rFonts w:ascii="Times New Roman" w:hAnsi="Times New Roman" w:cs="Times New Roman"/>
                <w:b/>
                <w:bCs/>
                <w:color w:val="auto"/>
              </w:rPr>
            </w:pPr>
          </w:p>
          <w:p w:rsidR="00BE26A2" w:rsidRPr="002C257A" w:rsidRDefault="00BE26A2" w:rsidP="00026074">
            <w:pPr>
              <w:pStyle w:val="Default"/>
              <w:spacing w:line="360" w:lineRule="auto"/>
              <w:jc w:val="center"/>
              <w:rPr>
                <w:rFonts w:ascii="Times New Roman" w:hAnsi="Times New Roman" w:cs="Times New Roman"/>
                <w:b/>
                <w:bCs/>
                <w:color w:val="auto"/>
                <w:sz w:val="28"/>
                <w:szCs w:val="28"/>
              </w:rPr>
            </w:pPr>
            <w:r w:rsidRPr="002C257A">
              <w:rPr>
                <w:rFonts w:ascii="Times New Roman" w:hAnsi="Times New Roman" w:cs="Times New Roman"/>
                <w:b/>
                <w:bCs/>
                <w:color w:val="auto"/>
                <w:sz w:val="28"/>
                <w:szCs w:val="28"/>
              </w:rPr>
              <w:t>D r u h á   č a s ť</w:t>
            </w:r>
          </w:p>
          <w:p w:rsidR="00BE26A2" w:rsidRPr="002C257A" w:rsidRDefault="00BE26A2" w:rsidP="00026074">
            <w:pPr>
              <w:pStyle w:val="Default"/>
              <w:spacing w:line="360" w:lineRule="auto"/>
              <w:jc w:val="center"/>
              <w:rPr>
                <w:rFonts w:ascii="Times New Roman" w:hAnsi="Times New Roman" w:cs="Times New Roman"/>
                <w:b/>
                <w:bCs/>
                <w:color w:val="auto"/>
                <w:sz w:val="28"/>
                <w:szCs w:val="28"/>
              </w:rPr>
            </w:pPr>
          </w:p>
          <w:p w:rsidR="00BE26A2" w:rsidRPr="002C257A" w:rsidRDefault="00BE26A2" w:rsidP="00026074">
            <w:pPr>
              <w:pStyle w:val="Default"/>
              <w:spacing w:line="360" w:lineRule="auto"/>
              <w:jc w:val="center"/>
              <w:rPr>
                <w:rFonts w:ascii="Times New Roman" w:hAnsi="Times New Roman" w:cs="Times New Roman"/>
                <w:b/>
                <w:bCs/>
                <w:color w:val="auto"/>
                <w:sz w:val="28"/>
                <w:szCs w:val="28"/>
              </w:rPr>
            </w:pPr>
            <w:r w:rsidRPr="002C257A">
              <w:rPr>
                <w:rFonts w:ascii="Times New Roman" w:hAnsi="Times New Roman" w:cs="Times New Roman"/>
                <w:b/>
                <w:bCs/>
                <w:color w:val="auto"/>
                <w:sz w:val="28"/>
                <w:szCs w:val="28"/>
              </w:rPr>
              <w:t>Článok 2</w:t>
            </w:r>
          </w:p>
          <w:p w:rsidR="00BE26A2" w:rsidRPr="002C257A" w:rsidRDefault="00BE26A2" w:rsidP="00026074">
            <w:pPr>
              <w:pStyle w:val="Default"/>
              <w:spacing w:line="360" w:lineRule="auto"/>
              <w:jc w:val="center"/>
              <w:rPr>
                <w:rFonts w:ascii="Times New Roman" w:hAnsi="Times New Roman" w:cs="Times New Roman"/>
                <w:color w:val="auto"/>
                <w:sz w:val="28"/>
                <w:szCs w:val="28"/>
              </w:rPr>
            </w:pPr>
            <w:r w:rsidRPr="002C257A">
              <w:rPr>
                <w:rFonts w:ascii="Times New Roman" w:hAnsi="Times New Roman" w:cs="Times New Roman"/>
                <w:b/>
                <w:bCs/>
                <w:color w:val="auto"/>
                <w:sz w:val="28"/>
                <w:szCs w:val="28"/>
              </w:rPr>
              <w:t>Pôsobnosť obecného zastupiteľstva</w:t>
            </w:r>
          </w:p>
          <w:p w:rsidR="00BE26A2" w:rsidRPr="002C257A" w:rsidRDefault="00BE26A2" w:rsidP="00026074">
            <w:pPr>
              <w:pStyle w:val="Default"/>
              <w:spacing w:line="360" w:lineRule="auto"/>
              <w:rPr>
                <w:rFonts w:ascii="Times New Roman" w:hAnsi="Times New Roman" w:cs="Times New Roman"/>
                <w:color w:val="auto"/>
                <w:sz w:val="28"/>
                <w:szCs w:val="28"/>
              </w:rPr>
            </w:pPr>
          </w:p>
          <w:p w:rsidR="00BE26A2" w:rsidRPr="002C257A" w:rsidRDefault="00026074" w:rsidP="00026074">
            <w:pPr>
              <w:pStyle w:val="Default"/>
              <w:spacing w:line="360" w:lineRule="auto"/>
              <w:jc w:val="both"/>
              <w:rPr>
                <w:rFonts w:ascii="Times New Roman" w:hAnsi="Times New Roman" w:cs="Times New Roman"/>
                <w:color w:val="auto"/>
              </w:rPr>
            </w:pPr>
            <w:r w:rsidRPr="002C257A">
              <w:rPr>
                <w:rFonts w:ascii="Times New Roman" w:hAnsi="Times New Roman" w:cs="Times New Roman"/>
                <w:color w:val="auto"/>
              </w:rPr>
              <w:t xml:space="preserve">1. </w:t>
            </w:r>
            <w:r w:rsidR="00155DE2" w:rsidRPr="002C257A">
              <w:rPr>
                <w:rFonts w:ascii="Times New Roman" w:hAnsi="Times New Roman" w:cs="Times New Roman"/>
                <w:color w:val="auto"/>
              </w:rPr>
              <w:t>OZ</w:t>
            </w:r>
            <w:r w:rsidR="00BE26A2" w:rsidRPr="002C257A">
              <w:rPr>
                <w:rFonts w:ascii="Times New Roman" w:hAnsi="Times New Roman" w:cs="Times New Roman"/>
                <w:color w:val="auto"/>
              </w:rPr>
              <w:t xml:space="preserve"> vykonáva svoju pôsobnosť v súlade s platnou právnou úpravou, najmä s ustanovením § 11 ods. 4 zákona č. 369/1990 Zb. o obecnom zriadení v znení neskorších predpisov. </w:t>
            </w:r>
          </w:p>
          <w:p w:rsidR="00BE26A2" w:rsidRPr="002C257A" w:rsidRDefault="00026074" w:rsidP="00026074">
            <w:pPr>
              <w:pStyle w:val="Default"/>
              <w:spacing w:line="360" w:lineRule="auto"/>
              <w:jc w:val="both"/>
              <w:rPr>
                <w:rFonts w:ascii="Times New Roman" w:hAnsi="Times New Roman" w:cs="Times New Roman"/>
                <w:color w:val="auto"/>
              </w:rPr>
            </w:pPr>
            <w:r w:rsidRPr="002C257A">
              <w:rPr>
                <w:rFonts w:ascii="Times New Roman" w:hAnsi="Times New Roman" w:cs="Times New Roman"/>
                <w:color w:val="auto"/>
              </w:rPr>
              <w:t xml:space="preserve">2. </w:t>
            </w:r>
            <w:r w:rsidR="00155DE2" w:rsidRPr="002C257A">
              <w:rPr>
                <w:rFonts w:ascii="Times New Roman" w:hAnsi="Times New Roman" w:cs="Times New Roman"/>
                <w:color w:val="auto"/>
              </w:rPr>
              <w:t>OZ</w:t>
            </w:r>
            <w:r w:rsidR="00BE26A2" w:rsidRPr="002C257A">
              <w:rPr>
                <w:rFonts w:ascii="Times New Roman" w:hAnsi="Times New Roman" w:cs="Times New Roman"/>
                <w:color w:val="auto"/>
              </w:rPr>
              <w:t xml:space="preserve"> rozhoduje o základných otázkach života obce, najmä je mu vyhradené:</w:t>
            </w:r>
          </w:p>
          <w:p w:rsidR="00BE26A2" w:rsidRPr="002C257A" w:rsidRDefault="00BE26A2" w:rsidP="00026074">
            <w:pPr>
              <w:pStyle w:val="Default"/>
              <w:spacing w:line="360" w:lineRule="auto"/>
              <w:jc w:val="both"/>
              <w:rPr>
                <w:rFonts w:ascii="Times New Roman" w:hAnsi="Times New Roman" w:cs="Times New Roman"/>
                <w:color w:val="auto"/>
              </w:rPr>
            </w:pPr>
            <w:r w:rsidRPr="002C257A">
              <w:rPr>
                <w:rFonts w:ascii="Times New Roman" w:hAnsi="Times New Roman" w:cs="Times New Roman"/>
                <w:color w:val="auto"/>
              </w:rPr>
              <w:t>- určovať zásady hospodárenia a nakladania s majetkom obce a s majetkom štátu, ktorý užíva, schvaľovať najdôležitejšie úkony týkajúce sa tohto majetku a kontrolovať hospodárenie s ním,</w:t>
            </w:r>
          </w:p>
          <w:p w:rsidR="00BE26A2" w:rsidRPr="002C257A" w:rsidRDefault="00BE26A2" w:rsidP="00026074">
            <w:pPr>
              <w:pStyle w:val="Default"/>
              <w:spacing w:line="360" w:lineRule="auto"/>
              <w:jc w:val="both"/>
              <w:rPr>
                <w:rFonts w:ascii="Times New Roman" w:hAnsi="Times New Roman" w:cs="Times New Roman"/>
                <w:color w:val="auto"/>
              </w:rPr>
            </w:pPr>
            <w:r w:rsidRPr="002C257A">
              <w:rPr>
                <w:rFonts w:ascii="Times New Roman" w:hAnsi="Times New Roman" w:cs="Times New Roman"/>
                <w:color w:val="auto"/>
              </w:rPr>
              <w:t xml:space="preserve">- schvaľovať rozpočet obce a jeho zmeny, kontrolovať jeho čerpanie a schvaľovať záverečný účet obce, </w:t>
            </w:r>
            <w:r w:rsidR="006A5C3E" w:rsidRPr="002C257A">
              <w:rPr>
                <w:rFonts w:ascii="Times New Roman" w:hAnsi="Times New Roman" w:cs="Times New Roman"/>
                <w:color w:val="auto"/>
              </w:rPr>
              <w:t xml:space="preserve">vyhlásiť dobrovoľnú zbierku a ustanoviť jej podmienky, </w:t>
            </w:r>
            <w:r w:rsidRPr="002C257A">
              <w:rPr>
                <w:rFonts w:ascii="Times New Roman" w:hAnsi="Times New Roman" w:cs="Times New Roman"/>
                <w:color w:val="auto"/>
              </w:rPr>
              <w:t>schvaľovať emisiu komunálnych dlhopisov, schvaľovať zmluvu uzavretú podľa § 20 ods. 1</w:t>
            </w:r>
            <w:r w:rsidR="00E81443" w:rsidRPr="002C257A">
              <w:rPr>
                <w:rFonts w:ascii="Times New Roman" w:hAnsi="Times New Roman" w:cs="Times New Roman"/>
                <w:color w:val="auto"/>
              </w:rPr>
              <w:t xml:space="preserve"> zákona č. 369/1990 Zb. o obecnom zriadení v znení neskorších predpisov</w:t>
            </w:r>
            <w:r w:rsidRPr="002C257A">
              <w:rPr>
                <w:rFonts w:ascii="Times New Roman" w:hAnsi="Times New Roman" w:cs="Times New Roman"/>
                <w:color w:val="auto"/>
              </w:rPr>
              <w:t>, rozhodovať o prijatí úveru alebo pôžičky, o prevzatí záruky za</w:t>
            </w:r>
            <w:r w:rsidR="00026074" w:rsidRPr="002C257A">
              <w:rPr>
                <w:rFonts w:ascii="Times New Roman" w:hAnsi="Times New Roman" w:cs="Times New Roman"/>
                <w:color w:val="auto"/>
              </w:rPr>
              <w:t xml:space="preserve"> </w:t>
            </w:r>
            <w:r w:rsidRPr="002C257A">
              <w:rPr>
                <w:rFonts w:ascii="Times New Roman" w:hAnsi="Times New Roman" w:cs="Times New Roman"/>
                <w:color w:val="auto"/>
              </w:rPr>
              <w:t>poskytnutie návratnej finančnej výpomoci zo štátneho rozpočtu; v rozsahu určenom zastupiteľstvom môže zmeny rozpočtu vykonávať starosta,</w:t>
            </w:r>
          </w:p>
          <w:p w:rsidR="00BE26A2" w:rsidRPr="002C257A" w:rsidRDefault="00BE26A2" w:rsidP="00026074">
            <w:pPr>
              <w:pStyle w:val="Default"/>
              <w:spacing w:line="360" w:lineRule="auto"/>
              <w:jc w:val="both"/>
              <w:rPr>
                <w:rFonts w:ascii="Times New Roman" w:hAnsi="Times New Roman" w:cs="Times New Roman"/>
                <w:color w:val="auto"/>
              </w:rPr>
            </w:pPr>
            <w:r w:rsidRPr="002C257A">
              <w:rPr>
                <w:rFonts w:ascii="Times New Roman" w:hAnsi="Times New Roman" w:cs="Times New Roman"/>
                <w:color w:val="auto"/>
              </w:rPr>
              <w:t>- schvaľovať územný plán obce alebo jej časti a koncepcie rozvoja jednotlivých oblastí života obce,</w:t>
            </w:r>
          </w:p>
          <w:p w:rsidR="00BE26A2" w:rsidRPr="002C257A" w:rsidRDefault="00BE26A2" w:rsidP="00026074">
            <w:pPr>
              <w:pStyle w:val="Default"/>
              <w:spacing w:line="360" w:lineRule="auto"/>
              <w:jc w:val="both"/>
              <w:rPr>
                <w:rFonts w:ascii="Times New Roman" w:hAnsi="Times New Roman" w:cs="Times New Roman"/>
                <w:color w:val="auto"/>
              </w:rPr>
            </w:pPr>
            <w:r w:rsidRPr="002C257A">
              <w:rPr>
                <w:rFonts w:ascii="Times New Roman" w:hAnsi="Times New Roman" w:cs="Times New Roman"/>
                <w:color w:val="auto"/>
              </w:rPr>
              <w:t>- rozhodovať o zavedení a zrušení miestnej dane a ukladať miestny poplatok,</w:t>
            </w:r>
          </w:p>
          <w:p w:rsidR="006A5C3E" w:rsidRPr="002C257A" w:rsidRDefault="00BE26A2" w:rsidP="00026074">
            <w:pPr>
              <w:pStyle w:val="Default"/>
              <w:spacing w:line="360" w:lineRule="auto"/>
              <w:jc w:val="both"/>
              <w:rPr>
                <w:rFonts w:ascii="Times New Roman" w:hAnsi="Times New Roman" w:cs="Times New Roman"/>
                <w:color w:val="auto"/>
              </w:rPr>
            </w:pPr>
            <w:r w:rsidRPr="002C257A">
              <w:rPr>
                <w:rFonts w:ascii="Times New Roman" w:hAnsi="Times New Roman" w:cs="Times New Roman"/>
                <w:color w:val="auto"/>
              </w:rPr>
              <w:t>- určovať náležitosti miestnej dane alebo miestneho poplatku</w:t>
            </w:r>
            <w:r w:rsidR="006A5C3E" w:rsidRPr="002C257A">
              <w:rPr>
                <w:rFonts w:ascii="Times New Roman" w:hAnsi="Times New Roman" w:cs="Times New Roman"/>
                <w:color w:val="auto"/>
              </w:rPr>
              <w:t>,</w:t>
            </w:r>
          </w:p>
          <w:p w:rsidR="00BE26A2" w:rsidRPr="002C257A" w:rsidRDefault="00BE26A2" w:rsidP="00026074">
            <w:pPr>
              <w:pStyle w:val="Default"/>
              <w:spacing w:line="360" w:lineRule="auto"/>
              <w:jc w:val="both"/>
              <w:rPr>
                <w:rFonts w:ascii="Times New Roman" w:hAnsi="Times New Roman" w:cs="Times New Roman"/>
                <w:color w:val="auto"/>
              </w:rPr>
            </w:pPr>
            <w:r w:rsidRPr="002C257A">
              <w:rPr>
                <w:rFonts w:ascii="Times New Roman" w:hAnsi="Times New Roman" w:cs="Times New Roman"/>
                <w:color w:val="auto"/>
              </w:rPr>
              <w:t xml:space="preserve">- vyhlasovať miestne referendum o najdôležitejších otázkach života a rozvoja obce a zvolávať </w:t>
            </w:r>
            <w:r w:rsidRPr="002C257A">
              <w:rPr>
                <w:rFonts w:ascii="Times New Roman" w:hAnsi="Times New Roman" w:cs="Times New Roman"/>
                <w:color w:val="auto"/>
              </w:rPr>
              <w:lastRenderedPageBreak/>
              <w:t>zhromaždenie obyvateľov obce</w:t>
            </w:r>
            <w:r w:rsidR="005F709A" w:rsidRPr="002C257A">
              <w:rPr>
                <w:rFonts w:ascii="Times New Roman" w:hAnsi="Times New Roman" w:cs="Times New Roman"/>
                <w:color w:val="auto"/>
              </w:rPr>
              <w:t xml:space="preserve"> (na základe § 11b môže zvolať zhromaždenie obyvateľov obce aj starosta obce)</w:t>
            </w:r>
            <w:r w:rsidRPr="002C257A">
              <w:rPr>
                <w:rFonts w:ascii="Times New Roman" w:hAnsi="Times New Roman" w:cs="Times New Roman"/>
                <w:color w:val="auto"/>
              </w:rPr>
              <w:t>,</w:t>
            </w:r>
          </w:p>
          <w:p w:rsidR="00BE26A2" w:rsidRPr="002C257A" w:rsidRDefault="00BE26A2" w:rsidP="00026074">
            <w:pPr>
              <w:pStyle w:val="Default"/>
              <w:spacing w:line="360" w:lineRule="auto"/>
              <w:jc w:val="both"/>
              <w:rPr>
                <w:rFonts w:ascii="Times New Roman" w:hAnsi="Times New Roman" w:cs="Times New Roman"/>
                <w:color w:val="auto"/>
              </w:rPr>
            </w:pPr>
            <w:r w:rsidRPr="002C257A">
              <w:rPr>
                <w:rFonts w:ascii="Times New Roman" w:hAnsi="Times New Roman" w:cs="Times New Roman"/>
                <w:color w:val="auto"/>
              </w:rPr>
              <w:t xml:space="preserve">- uznášať sa na nariadeniach, </w:t>
            </w:r>
          </w:p>
          <w:p w:rsidR="00BE26A2" w:rsidRPr="002C257A" w:rsidRDefault="00BE26A2" w:rsidP="00026074">
            <w:pPr>
              <w:pStyle w:val="Default"/>
              <w:spacing w:line="360" w:lineRule="auto"/>
              <w:jc w:val="both"/>
              <w:rPr>
                <w:rFonts w:ascii="Times New Roman" w:hAnsi="Times New Roman" w:cs="Times New Roman"/>
                <w:color w:val="auto"/>
              </w:rPr>
            </w:pPr>
            <w:r w:rsidRPr="002C257A">
              <w:rPr>
                <w:rFonts w:ascii="Times New Roman" w:hAnsi="Times New Roman" w:cs="Times New Roman"/>
                <w:color w:val="auto"/>
              </w:rPr>
              <w:t>- schvaľovať dohody o medzinárodnej spolupráci a členstvo obce v medzinárodnom združení podľa § 21 ods. 1</w:t>
            </w:r>
            <w:r w:rsidR="004148CF" w:rsidRPr="002C257A">
              <w:rPr>
                <w:rFonts w:ascii="Times New Roman" w:hAnsi="Times New Roman" w:cs="Times New Roman"/>
                <w:color w:val="auto"/>
              </w:rPr>
              <w:t xml:space="preserve"> zákona č. 369/1990 Zb. o obecnom zriadení v znení neskorších predpisov</w:t>
            </w:r>
            <w:r w:rsidRPr="002C257A">
              <w:rPr>
                <w:rFonts w:ascii="Times New Roman" w:hAnsi="Times New Roman" w:cs="Times New Roman"/>
                <w:color w:val="auto"/>
              </w:rPr>
              <w:t>,</w:t>
            </w:r>
          </w:p>
          <w:p w:rsidR="00BE26A2" w:rsidRPr="002C257A" w:rsidRDefault="00BE26A2" w:rsidP="00026074">
            <w:pPr>
              <w:pStyle w:val="Default"/>
              <w:spacing w:line="360" w:lineRule="auto"/>
              <w:jc w:val="both"/>
              <w:rPr>
                <w:rFonts w:ascii="Times New Roman" w:hAnsi="Times New Roman" w:cs="Times New Roman"/>
                <w:color w:val="auto"/>
              </w:rPr>
            </w:pPr>
            <w:r w:rsidRPr="002C257A">
              <w:rPr>
                <w:rFonts w:ascii="Times New Roman" w:hAnsi="Times New Roman" w:cs="Times New Roman"/>
                <w:color w:val="auto"/>
              </w:rPr>
              <w:t>- určiť plat starostu podľa osobitného zákona a určiť najneskôr 90 dní pred voľbami na celé funkčné obdobie rozsah výkonu funkcie starostu; zmeniť počas funkčného obdobia na návrh starostu rozsah výkonu jeho funkcie,</w:t>
            </w:r>
          </w:p>
          <w:p w:rsidR="00BE26A2" w:rsidRPr="002C257A" w:rsidRDefault="00BE26A2" w:rsidP="00026074">
            <w:pPr>
              <w:pStyle w:val="Default"/>
              <w:spacing w:line="360" w:lineRule="auto"/>
              <w:jc w:val="both"/>
              <w:rPr>
                <w:rFonts w:ascii="Times New Roman" w:hAnsi="Times New Roman" w:cs="Times New Roman"/>
                <w:color w:val="auto"/>
              </w:rPr>
            </w:pPr>
            <w:r w:rsidRPr="002C257A">
              <w:rPr>
                <w:rFonts w:ascii="Times New Roman" w:hAnsi="Times New Roman" w:cs="Times New Roman"/>
                <w:color w:val="auto"/>
              </w:rPr>
              <w:t>- voliť a odvolávať hlavného kontrolóra obce (ďalej len „hlavný kontrolór“), určiť rozsah výkonu funkcie hlavného kontrolóra a jeho plat, schvaľovať odmenu hlavnému kontrolórovi,</w:t>
            </w:r>
          </w:p>
          <w:p w:rsidR="00BE26A2" w:rsidRPr="002C257A" w:rsidRDefault="00BE26A2" w:rsidP="00026074">
            <w:pPr>
              <w:pStyle w:val="Default"/>
              <w:spacing w:line="360" w:lineRule="auto"/>
              <w:jc w:val="both"/>
              <w:rPr>
                <w:rFonts w:ascii="Times New Roman" w:hAnsi="Times New Roman" w:cs="Times New Roman"/>
                <w:color w:val="auto"/>
              </w:rPr>
            </w:pPr>
            <w:r w:rsidRPr="002C257A">
              <w:rPr>
                <w:rFonts w:ascii="Times New Roman" w:hAnsi="Times New Roman" w:cs="Times New Roman"/>
                <w:color w:val="auto"/>
              </w:rPr>
              <w:t xml:space="preserve">- schvaľovať štatút obce, rokovací poriadok </w:t>
            </w:r>
            <w:r w:rsidR="00155DE2" w:rsidRPr="002C257A">
              <w:rPr>
                <w:rFonts w:ascii="Times New Roman" w:hAnsi="Times New Roman" w:cs="Times New Roman"/>
                <w:color w:val="auto"/>
              </w:rPr>
              <w:t>OZ</w:t>
            </w:r>
            <w:r w:rsidRPr="002C257A">
              <w:rPr>
                <w:rFonts w:ascii="Times New Roman" w:hAnsi="Times New Roman" w:cs="Times New Roman"/>
                <w:color w:val="auto"/>
              </w:rPr>
              <w:t xml:space="preserve"> a zásady odmeňovania poslancov,</w:t>
            </w:r>
          </w:p>
          <w:p w:rsidR="00BE26A2" w:rsidRPr="002C257A" w:rsidRDefault="00BE26A2" w:rsidP="00026074">
            <w:pPr>
              <w:pStyle w:val="Default"/>
              <w:spacing w:line="360" w:lineRule="auto"/>
              <w:jc w:val="both"/>
              <w:rPr>
                <w:rFonts w:ascii="Times New Roman" w:hAnsi="Times New Roman" w:cs="Times New Roman"/>
                <w:color w:val="auto"/>
              </w:rPr>
            </w:pPr>
            <w:r w:rsidRPr="002C257A">
              <w:rPr>
                <w:rFonts w:ascii="Times New Roman" w:hAnsi="Times New Roman" w:cs="Times New Roman"/>
                <w:color w:val="auto"/>
              </w:rPr>
              <w:t>- zriaďovať, zrušovať a kontrolovať rozpočtové a príspevkové organizácie obce a na návrh starostu vymenúvať a odvolávať ich vedúcich (riaditeľov), zakladať a zrušovať obchodné spoločnosti a iné právnické osoby a schvaľovať zástupcov obce do ich štatutárnych a kontrolných orgánov, ako aj schvaľovať majetkovú účasť obce v právnickej osobe,</w:t>
            </w:r>
          </w:p>
          <w:p w:rsidR="00BE26A2" w:rsidRPr="002C257A" w:rsidRDefault="00BE26A2" w:rsidP="00026074">
            <w:pPr>
              <w:pStyle w:val="Default"/>
              <w:spacing w:line="360" w:lineRule="auto"/>
              <w:jc w:val="both"/>
              <w:rPr>
                <w:rFonts w:ascii="Times New Roman" w:hAnsi="Times New Roman" w:cs="Times New Roman"/>
                <w:color w:val="auto"/>
              </w:rPr>
            </w:pPr>
            <w:r w:rsidRPr="002C257A">
              <w:rPr>
                <w:rFonts w:ascii="Times New Roman" w:hAnsi="Times New Roman" w:cs="Times New Roman"/>
                <w:color w:val="auto"/>
              </w:rPr>
              <w:t>- schvaľovať združovanie obecných prostriedkov a činností a účasť v združeniach, ako aj zriadenie spoločného regionálneho alebo záujmového fondu,</w:t>
            </w:r>
          </w:p>
          <w:p w:rsidR="00BE26A2" w:rsidRPr="002C257A" w:rsidRDefault="00BE26A2" w:rsidP="00026074">
            <w:pPr>
              <w:pStyle w:val="Default"/>
              <w:spacing w:line="360" w:lineRule="auto"/>
              <w:jc w:val="both"/>
              <w:rPr>
                <w:rFonts w:ascii="Times New Roman" w:hAnsi="Times New Roman" w:cs="Times New Roman"/>
                <w:color w:val="auto"/>
              </w:rPr>
            </w:pPr>
            <w:r w:rsidRPr="002C257A">
              <w:rPr>
                <w:rFonts w:ascii="Times New Roman" w:hAnsi="Times New Roman" w:cs="Times New Roman"/>
                <w:color w:val="auto"/>
              </w:rPr>
              <w:t>- zriaďovať a zrušovať orgány potrebné na samosprávu obce a určovať náplň ich práce,</w:t>
            </w:r>
          </w:p>
          <w:p w:rsidR="00BE26A2" w:rsidRPr="002C257A" w:rsidRDefault="00BE26A2" w:rsidP="00026074">
            <w:pPr>
              <w:pStyle w:val="Default"/>
              <w:spacing w:line="360" w:lineRule="auto"/>
              <w:jc w:val="both"/>
              <w:rPr>
                <w:rFonts w:ascii="Times New Roman" w:hAnsi="Times New Roman" w:cs="Times New Roman"/>
                <w:color w:val="auto"/>
              </w:rPr>
            </w:pPr>
            <w:r w:rsidRPr="002C257A">
              <w:rPr>
                <w:rFonts w:ascii="Times New Roman" w:hAnsi="Times New Roman" w:cs="Times New Roman"/>
                <w:color w:val="auto"/>
              </w:rPr>
              <w:t>- udeľovať čestné občianstvo obce, obecné vyznamenania a ceny,</w:t>
            </w:r>
          </w:p>
          <w:p w:rsidR="00E81443" w:rsidRPr="002C257A" w:rsidRDefault="00BE26A2" w:rsidP="00026074">
            <w:pPr>
              <w:pStyle w:val="Default"/>
              <w:spacing w:line="360" w:lineRule="auto"/>
              <w:jc w:val="both"/>
              <w:rPr>
                <w:rFonts w:ascii="Times New Roman" w:hAnsi="Times New Roman" w:cs="Times New Roman"/>
                <w:color w:val="auto"/>
              </w:rPr>
            </w:pPr>
            <w:r w:rsidRPr="002C257A">
              <w:rPr>
                <w:rFonts w:ascii="Times New Roman" w:hAnsi="Times New Roman" w:cs="Times New Roman"/>
                <w:color w:val="auto"/>
              </w:rPr>
              <w:t>- ustanoviť erb obce, vlajku obce, pečať obce, prípadne znelku obce</w:t>
            </w:r>
          </w:p>
          <w:p w:rsidR="00BE26A2" w:rsidRPr="002C257A" w:rsidRDefault="00E81443" w:rsidP="00026074">
            <w:pPr>
              <w:pStyle w:val="Default"/>
              <w:spacing w:line="360" w:lineRule="auto"/>
              <w:jc w:val="both"/>
              <w:rPr>
                <w:rFonts w:ascii="Times New Roman" w:hAnsi="Times New Roman" w:cs="Times New Roman"/>
                <w:b/>
                <w:bCs/>
                <w:color w:val="auto"/>
              </w:rPr>
            </w:pPr>
            <w:r w:rsidRPr="002C257A">
              <w:rPr>
                <w:rFonts w:ascii="Times New Roman" w:hAnsi="Times New Roman" w:cs="Times New Roman"/>
                <w:color w:val="auto"/>
              </w:rPr>
              <w:t>- vydávať súhlas s pričlenením obce podľa § 2 aa ods. 1</w:t>
            </w:r>
            <w:r w:rsidR="00BE26A2" w:rsidRPr="002C257A">
              <w:rPr>
                <w:rFonts w:ascii="Times New Roman" w:hAnsi="Times New Roman" w:cs="Times New Roman"/>
                <w:color w:val="auto"/>
              </w:rPr>
              <w:t>.</w:t>
            </w:r>
          </w:p>
          <w:p w:rsidR="00BE26A2" w:rsidRPr="002C257A" w:rsidRDefault="00BE26A2" w:rsidP="00026074">
            <w:pPr>
              <w:pStyle w:val="Default"/>
              <w:spacing w:line="360" w:lineRule="auto"/>
              <w:rPr>
                <w:rFonts w:ascii="Times New Roman" w:hAnsi="Times New Roman" w:cs="Times New Roman"/>
                <w:b/>
                <w:bCs/>
                <w:color w:val="auto"/>
              </w:rPr>
            </w:pPr>
          </w:p>
          <w:p w:rsidR="00BE17A5" w:rsidRPr="002C257A" w:rsidRDefault="00BE17A5" w:rsidP="00BE17A5">
            <w:pPr>
              <w:pStyle w:val="Default"/>
              <w:spacing w:line="360" w:lineRule="auto"/>
              <w:jc w:val="center"/>
              <w:rPr>
                <w:rFonts w:ascii="Times New Roman" w:hAnsi="Times New Roman" w:cs="Times New Roman"/>
                <w:b/>
                <w:bCs/>
                <w:color w:val="auto"/>
                <w:sz w:val="28"/>
                <w:szCs w:val="28"/>
              </w:rPr>
            </w:pPr>
            <w:r w:rsidRPr="002C257A">
              <w:rPr>
                <w:rFonts w:ascii="Times New Roman" w:hAnsi="Times New Roman" w:cs="Times New Roman"/>
                <w:b/>
                <w:bCs/>
                <w:color w:val="auto"/>
                <w:sz w:val="28"/>
                <w:szCs w:val="28"/>
              </w:rPr>
              <w:t>Článok 3</w:t>
            </w:r>
          </w:p>
          <w:p w:rsidR="00BE17A5" w:rsidRPr="002C257A" w:rsidRDefault="00BE17A5" w:rsidP="00BE17A5">
            <w:pPr>
              <w:pStyle w:val="Default"/>
              <w:spacing w:line="360" w:lineRule="auto"/>
              <w:jc w:val="center"/>
              <w:rPr>
                <w:rFonts w:ascii="Times New Roman" w:hAnsi="Times New Roman" w:cs="Times New Roman"/>
                <w:color w:val="auto"/>
                <w:sz w:val="28"/>
                <w:szCs w:val="28"/>
              </w:rPr>
            </w:pPr>
            <w:r w:rsidRPr="002C257A">
              <w:rPr>
                <w:rFonts w:ascii="Times New Roman" w:hAnsi="Times New Roman" w:cs="Times New Roman"/>
                <w:b/>
                <w:bCs/>
                <w:color w:val="auto"/>
                <w:sz w:val="28"/>
                <w:szCs w:val="28"/>
              </w:rPr>
              <w:t>Zmeny v zložení obecného zastupiteľstva a jeho orgánov</w:t>
            </w:r>
          </w:p>
          <w:p w:rsidR="00BE17A5" w:rsidRPr="002C257A" w:rsidRDefault="00BE17A5" w:rsidP="00026074">
            <w:pPr>
              <w:pStyle w:val="Default"/>
              <w:spacing w:line="360" w:lineRule="auto"/>
              <w:rPr>
                <w:rFonts w:ascii="Times New Roman" w:hAnsi="Times New Roman" w:cs="Times New Roman"/>
                <w:bCs/>
                <w:color w:val="auto"/>
              </w:rPr>
            </w:pPr>
          </w:p>
          <w:p w:rsidR="00B80252" w:rsidRPr="002C257A" w:rsidRDefault="00550B51" w:rsidP="00550B51">
            <w:pPr>
              <w:pStyle w:val="Default"/>
              <w:spacing w:line="360" w:lineRule="auto"/>
              <w:jc w:val="both"/>
              <w:rPr>
                <w:rFonts w:ascii="Times New Roman" w:hAnsi="Times New Roman" w:cs="Times New Roman"/>
                <w:color w:val="auto"/>
              </w:rPr>
            </w:pPr>
            <w:r w:rsidRPr="002C257A">
              <w:rPr>
                <w:rFonts w:ascii="Times New Roman" w:hAnsi="Times New Roman" w:cs="Times New Roman"/>
                <w:bCs/>
                <w:color w:val="auto"/>
              </w:rPr>
              <w:t>1. Ma</w:t>
            </w:r>
            <w:r w:rsidR="00BE17A5" w:rsidRPr="002C257A">
              <w:rPr>
                <w:rFonts w:ascii="Times New Roman" w:hAnsi="Times New Roman" w:cs="Times New Roman"/>
                <w:bCs/>
                <w:color w:val="auto"/>
              </w:rPr>
              <w:t>ndát poslanca obecného zastupiteľstva zaniká v</w:t>
            </w:r>
            <w:r w:rsidRPr="002C257A">
              <w:rPr>
                <w:rFonts w:ascii="Times New Roman" w:hAnsi="Times New Roman" w:cs="Times New Roman"/>
                <w:bCs/>
                <w:color w:val="auto"/>
              </w:rPr>
              <w:t xml:space="preserve"> súlade </w:t>
            </w:r>
            <w:r w:rsidRPr="002C257A">
              <w:rPr>
                <w:rFonts w:ascii="Times New Roman" w:hAnsi="Times New Roman" w:cs="Times New Roman"/>
                <w:color w:val="auto"/>
              </w:rPr>
              <w:t xml:space="preserve">platnou právnou úpravou, najmä s ustanovením § 25 ods. 2 zákona č. 369/1990 Zb. o obecnom zriadení v znení neskorších predpisov. </w:t>
            </w:r>
          </w:p>
          <w:p w:rsidR="00B80252" w:rsidRPr="002C257A" w:rsidRDefault="00B80252" w:rsidP="00550B51">
            <w:pPr>
              <w:pStyle w:val="Default"/>
              <w:spacing w:line="360" w:lineRule="auto"/>
              <w:jc w:val="both"/>
              <w:rPr>
                <w:rFonts w:ascii="Times New Roman" w:hAnsi="Times New Roman" w:cs="Times New Roman"/>
                <w:color w:val="auto"/>
              </w:rPr>
            </w:pPr>
            <w:r w:rsidRPr="002C257A">
              <w:rPr>
                <w:rFonts w:ascii="Times New Roman" w:hAnsi="Times New Roman" w:cs="Times New Roman"/>
                <w:color w:val="auto"/>
              </w:rPr>
              <w:t xml:space="preserve">2. </w:t>
            </w:r>
            <w:r w:rsidR="00550B51" w:rsidRPr="002C257A">
              <w:rPr>
                <w:rFonts w:ascii="Times New Roman" w:hAnsi="Times New Roman" w:cs="Times New Roman"/>
                <w:color w:val="auto"/>
              </w:rPr>
              <w:t>Poslanec obecného zastupiteľstva (ďalej len poslanec) sa môže svojho mandátu vzdať z akýchkoľvk dôvodov alebo bez uvedenia dôvodu.</w:t>
            </w:r>
            <w:r w:rsidRPr="002C257A">
              <w:rPr>
                <w:rFonts w:ascii="Times New Roman" w:hAnsi="Times New Roman" w:cs="Times New Roman"/>
                <w:color w:val="auto"/>
              </w:rPr>
              <w:t xml:space="preserve"> </w:t>
            </w:r>
          </w:p>
          <w:p w:rsidR="00B80252" w:rsidRPr="002C257A" w:rsidRDefault="00B80252" w:rsidP="00550B51">
            <w:pPr>
              <w:pStyle w:val="Default"/>
              <w:spacing w:line="360" w:lineRule="auto"/>
              <w:jc w:val="both"/>
              <w:rPr>
                <w:rFonts w:ascii="Times New Roman" w:hAnsi="Times New Roman" w:cs="Times New Roman"/>
                <w:color w:val="auto"/>
              </w:rPr>
            </w:pPr>
            <w:r w:rsidRPr="002C257A">
              <w:rPr>
                <w:rFonts w:ascii="Times New Roman" w:hAnsi="Times New Roman" w:cs="Times New Roman"/>
                <w:color w:val="auto"/>
              </w:rPr>
              <w:t>3. Mandát poslanca zanikne vzdaním sa len vtedy, ak vzdanie sa bolo urobené ústne do zápisnice alebo písomne. Pri písomnom vzdaní sa mandátu jeho účinky nastávajú doručením obecnému úradu. Vzdanie sa mandátu nemožno vziať späť.</w:t>
            </w:r>
          </w:p>
          <w:p w:rsidR="00B80252" w:rsidRPr="002C257A" w:rsidRDefault="00B80252" w:rsidP="00550B51">
            <w:pPr>
              <w:pStyle w:val="Default"/>
              <w:spacing w:line="360" w:lineRule="auto"/>
              <w:jc w:val="both"/>
              <w:rPr>
                <w:rFonts w:ascii="Times New Roman" w:hAnsi="Times New Roman" w:cs="Times New Roman"/>
                <w:color w:val="auto"/>
              </w:rPr>
            </w:pPr>
            <w:r w:rsidRPr="002C257A">
              <w:rPr>
                <w:rFonts w:ascii="Times New Roman" w:hAnsi="Times New Roman" w:cs="Times New Roman"/>
                <w:color w:val="auto"/>
              </w:rPr>
              <w:t xml:space="preserve"> 4. </w:t>
            </w:r>
            <w:r w:rsidR="000117C0" w:rsidRPr="002C257A">
              <w:rPr>
                <w:rFonts w:ascii="Times New Roman" w:hAnsi="Times New Roman" w:cs="Times New Roman"/>
                <w:color w:val="auto"/>
              </w:rPr>
              <w:t>Ak zanikol mandát poslanca obecného zastupiteľstva, nastupuje ako náhradník kandidát, ktorý získal najväčší počet platných hlasov vo volebnom obvode, v ktorom zanikol mandát. V prípade rovnosti hlasov sa postupuje primerane podľa § 189 ods. 2 a</w:t>
            </w:r>
            <w:r w:rsidR="00FA31F2" w:rsidRPr="002C257A">
              <w:rPr>
                <w:rFonts w:ascii="Times New Roman" w:hAnsi="Times New Roman" w:cs="Times New Roman"/>
                <w:color w:val="auto"/>
              </w:rPr>
              <w:t> </w:t>
            </w:r>
            <w:r w:rsidR="000117C0" w:rsidRPr="002C257A">
              <w:rPr>
                <w:rFonts w:ascii="Times New Roman" w:hAnsi="Times New Roman" w:cs="Times New Roman"/>
                <w:color w:val="auto"/>
              </w:rPr>
              <w:t>3</w:t>
            </w:r>
            <w:r w:rsidR="00FA31F2" w:rsidRPr="002C257A">
              <w:rPr>
                <w:rFonts w:ascii="Times New Roman" w:hAnsi="Times New Roman" w:cs="Times New Roman"/>
                <w:color w:val="auto"/>
              </w:rPr>
              <w:t xml:space="preserve"> zákona č. 180/2014 Z. z. </w:t>
            </w:r>
            <w:r w:rsidR="00FA31F2" w:rsidRPr="002C257A">
              <w:rPr>
                <w:rFonts w:ascii="Times New Roman" w:hAnsi="Times New Roman" w:cs="Times New Roman"/>
                <w:color w:val="auto"/>
              </w:rPr>
              <w:lastRenderedPageBreak/>
              <w:t>o podmienkach výkonu volebného práva a o zmene a doplnení niektorých zákonov. Nastúpenie náhradníka oznámi starosta obce do 15 dní po tom, čo zanikol mandát, na úradnej tabuli obce a odovzdá mu osvedčenie o tom, že sa stal poslancom obecného zastupiteľstva. Osvedčenie podpisuje starosta obce.</w:t>
            </w:r>
          </w:p>
          <w:p w:rsidR="00550B51" w:rsidRPr="002C257A" w:rsidRDefault="00550B51" w:rsidP="00026074">
            <w:pPr>
              <w:pStyle w:val="Default"/>
              <w:spacing w:line="360" w:lineRule="auto"/>
              <w:rPr>
                <w:rFonts w:ascii="Times New Roman" w:hAnsi="Times New Roman" w:cs="Times New Roman"/>
                <w:bCs/>
                <w:color w:val="auto"/>
              </w:rPr>
            </w:pPr>
          </w:p>
          <w:p w:rsidR="00BE26A2" w:rsidRPr="002C257A" w:rsidRDefault="00BE26A2" w:rsidP="00026074">
            <w:pPr>
              <w:pStyle w:val="Default"/>
              <w:spacing w:line="360" w:lineRule="auto"/>
              <w:jc w:val="center"/>
              <w:rPr>
                <w:rFonts w:ascii="Times New Roman" w:hAnsi="Times New Roman" w:cs="Times New Roman"/>
                <w:b/>
                <w:bCs/>
                <w:color w:val="auto"/>
                <w:sz w:val="16"/>
                <w:szCs w:val="16"/>
              </w:rPr>
            </w:pPr>
          </w:p>
          <w:p w:rsidR="00BE26A2" w:rsidRPr="002C257A" w:rsidRDefault="00BE26A2" w:rsidP="00026074">
            <w:pPr>
              <w:pStyle w:val="Default"/>
              <w:spacing w:line="360" w:lineRule="auto"/>
              <w:jc w:val="center"/>
              <w:rPr>
                <w:rFonts w:ascii="Times New Roman" w:hAnsi="Times New Roman" w:cs="Times New Roman"/>
                <w:b/>
                <w:bCs/>
                <w:color w:val="auto"/>
                <w:sz w:val="28"/>
                <w:szCs w:val="28"/>
              </w:rPr>
            </w:pPr>
            <w:r w:rsidRPr="002C257A">
              <w:rPr>
                <w:rFonts w:ascii="Times New Roman" w:hAnsi="Times New Roman" w:cs="Times New Roman"/>
                <w:b/>
                <w:bCs/>
                <w:color w:val="auto"/>
                <w:sz w:val="28"/>
                <w:szCs w:val="28"/>
              </w:rPr>
              <w:t>T r e t i a   č a s</w:t>
            </w:r>
            <w:r w:rsidR="0042389B" w:rsidRPr="002C257A">
              <w:rPr>
                <w:rFonts w:ascii="Times New Roman" w:hAnsi="Times New Roman" w:cs="Times New Roman"/>
                <w:b/>
                <w:bCs/>
                <w:color w:val="auto"/>
                <w:sz w:val="28"/>
                <w:szCs w:val="28"/>
              </w:rPr>
              <w:t> </w:t>
            </w:r>
            <w:r w:rsidRPr="002C257A">
              <w:rPr>
                <w:rFonts w:ascii="Times New Roman" w:hAnsi="Times New Roman" w:cs="Times New Roman"/>
                <w:b/>
                <w:bCs/>
                <w:color w:val="auto"/>
                <w:sz w:val="28"/>
                <w:szCs w:val="28"/>
              </w:rPr>
              <w:t>ť</w:t>
            </w:r>
          </w:p>
          <w:p w:rsidR="00BE26A2" w:rsidRPr="002C257A" w:rsidRDefault="00BE26A2" w:rsidP="00026074">
            <w:pPr>
              <w:pStyle w:val="Default"/>
              <w:spacing w:line="360" w:lineRule="auto"/>
              <w:jc w:val="center"/>
              <w:rPr>
                <w:rFonts w:ascii="Times New Roman" w:hAnsi="Times New Roman" w:cs="Times New Roman"/>
                <w:b/>
                <w:bCs/>
                <w:color w:val="auto"/>
                <w:sz w:val="28"/>
                <w:szCs w:val="28"/>
              </w:rPr>
            </w:pPr>
            <w:r w:rsidRPr="002C257A">
              <w:rPr>
                <w:rFonts w:ascii="Times New Roman" w:hAnsi="Times New Roman" w:cs="Times New Roman"/>
                <w:b/>
                <w:bCs/>
                <w:color w:val="auto"/>
                <w:sz w:val="28"/>
                <w:szCs w:val="28"/>
              </w:rPr>
              <w:t>Zasadnutia obecného zastupiteľstva</w:t>
            </w:r>
          </w:p>
          <w:p w:rsidR="0042389B" w:rsidRPr="002C257A" w:rsidRDefault="0042389B" w:rsidP="00026074">
            <w:pPr>
              <w:pStyle w:val="Default"/>
              <w:spacing w:line="360" w:lineRule="auto"/>
              <w:jc w:val="center"/>
              <w:rPr>
                <w:rFonts w:ascii="Times New Roman" w:hAnsi="Times New Roman" w:cs="Times New Roman"/>
                <w:b/>
                <w:bCs/>
                <w:color w:val="auto"/>
                <w:sz w:val="28"/>
                <w:szCs w:val="28"/>
              </w:rPr>
            </w:pPr>
          </w:p>
          <w:p w:rsidR="00BE26A2" w:rsidRPr="002C257A" w:rsidRDefault="00B80252" w:rsidP="00026074">
            <w:pPr>
              <w:pStyle w:val="Default"/>
              <w:spacing w:line="360" w:lineRule="auto"/>
              <w:jc w:val="center"/>
              <w:rPr>
                <w:rFonts w:ascii="Times New Roman" w:hAnsi="Times New Roman" w:cs="Times New Roman"/>
                <w:b/>
                <w:bCs/>
                <w:color w:val="auto"/>
                <w:sz w:val="28"/>
                <w:szCs w:val="28"/>
              </w:rPr>
            </w:pPr>
            <w:r w:rsidRPr="002C257A">
              <w:rPr>
                <w:rFonts w:ascii="Times New Roman" w:hAnsi="Times New Roman" w:cs="Times New Roman"/>
                <w:b/>
                <w:bCs/>
                <w:color w:val="auto"/>
                <w:sz w:val="28"/>
                <w:szCs w:val="28"/>
              </w:rPr>
              <w:t>Článok 4</w:t>
            </w:r>
          </w:p>
          <w:p w:rsidR="00BE26A2" w:rsidRPr="002C257A" w:rsidRDefault="00BE26A2" w:rsidP="00026074">
            <w:pPr>
              <w:pStyle w:val="Default"/>
              <w:spacing w:line="360" w:lineRule="auto"/>
              <w:jc w:val="center"/>
              <w:rPr>
                <w:rFonts w:ascii="Times New Roman" w:hAnsi="Times New Roman" w:cs="Times New Roman"/>
                <w:color w:val="auto"/>
                <w:sz w:val="28"/>
                <w:szCs w:val="28"/>
              </w:rPr>
            </w:pPr>
            <w:r w:rsidRPr="002C257A">
              <w:rPr>
                <w:rFonts w:ascii="Times New Roman" w:hAnsi="Times New Roman" w:cs="Times New Roman"/>
                <w:b/>
                <w:bCs/>
                <w:color w:val="auto"/>
                <w:sz w:val="28"/>
                <w:szCs w:val="28"/>
              </w:rPr>
              <w:t>Ustanovujúce zasadnutie obecného zastupiteľstva</w:t>
            </w:r>
          </w:p>
          <w:p w:rsidR="00BE26A2" w:rsidRPr="002C257A" w:rsidRDefault="00BE26A2" w:rsidP="00026074">
            <w:pPr>
              <w:pStyle w:val="Default"/>
              <w:spacing w:line="360" w:lineRule="auto"/>
              <w:rPr>
                <w:rFonts w:ascii="Times New Roman" w:hAnsi="Times New Roman" w:cs="Times New Roman"/>
                <w:color w:val="auto"/>
                <w:sz w:val="28"/>
                <w:szCs w:val="28"/>
              </w:rPr>
            </w:pPr>
          </w:p>
          <w:p w:rsidR="00BE26A2" w:rsidRPr="002C257A" w:rsidRDefault="00BE26A2" w:rsidP="00026074">
            <w:pPr>
              <w:pStyle w:val="Default"/>
              <w:spacing w:line="360" w:lineRule="auto"/>
              <w:jc w:val="both"/>
              <w:rPr>
                <w:rFonts w:ascii="Times New Roman" w:hAnsi="Times New Roman" w:cs="Times New Roman"/>
                <w:color w:val="auto"/>
              </w:rPr>
            </w:pPr>
            <w:r w:rsidRPr="002C257A">
              <w:rPr>
                <w:rFonts w:ascii="Times New Roman" w:hAnsi="Times New Roman" w:cs="Times New Roman"/>
                <w:color w:val="auto"/>
              </w:rPr>
              <w:t xml:space="preserve">1. Ustanovujúce zasadnutie </w:t>
            </w:r>
            <w:r w:rsidR="00155DE2" w:rsidRPr="002C257A">
              <w:rPr>
                <w:rFonts w:ascii="Times New Roman" w:hAnsi="Times New Roman" w:cs="Times New Roman"/>
                <w:color w:val="auto"/>
              </w:rPr>
              <w:t>OZ</w:t>
            </w:r>
            <w:r w:rsidRPr="002C257A">
              <w:rPr>
                <w:rFonts w:ascii="Times New Roman" w:hAnsi="Times New Roman" w:cs="Times New Roman"/>
                <w:color w:val="auto"/>
              </w:rPr>
              <w:t xml:space="preserve"> zvolá starosta zvolený v predchádzajúcom volebnom období tak, aby sa uskutočnilo do 30 kalendárnych dní od v</w:t>
            </w:r>
            <w:r w:rsidR="00872CC5" w:rsidRPr="002C257A">
              <w:rPr>
                <w:rFonts w:ascii="Times New Roman" w:hAnsi="Times New Roman" w:cs="Times New Roman"/>
                <w:color w:val="auto"/>
              </w:rPr>
              <w:t>ykonania volieb. Ak starosta ne</w:t>
            </w:r>
            <w:r w:rsidRPr="002C257A">
              <w:rPr>
                <w:rFonts w:ascii="Times New Roman" w:hAnsi="Times New Roman" w:cs="Times New Roman"/>
                <w:color w:val="auto"/>
              </w:rPr>
              <w:t xml:space="preserve">zvolá ustanovujúce zasadnutie </w:t>
            </w:r>
            <w:r w:rsidR="00155DE2" w:rsidRPr="002C257A">
              <w:rPr>
                <w:rFonts w:ascii="Times New Roman" w:hAnsi="Times New Roman" w:cs="Times New Roman"/>
                <w:color w:val="auto"/>
              </w:rPr>
              <w:t>OZ</w:t>
            </w:r>
            <w:r w:rsidRPr="002C257A">
              <w:rPr>
                <w:rFonts w:ascii="Times New Roman" w:hAnsi="Times New Roman" w:cs="Times New Roman"/>
                <w:color w:val="auto"/>
              </w:rPr>
              <w:t xml:space="preserve">, zasadnutie </w:t>
            </w:r>
            <w:r w:rsidR="00155DE2" w:rsidRPr="002C257A">
              <w:rPr>
                <w:rFonts w:ascii="Times New Roman" w:hAnsi="Times New Roman" w:cs="Times New Roman"/>
                <w:color w:val="auto"/>
              </w:rPr>
              <w:t>OZ</w:t>
            </w:r>
            <w:r w:rsidRPr="002C257A">
              <w:rPr>
                <w:rFonts w:ascii="Times New Roman" w:hAnsi="Times New Roman" w:cs="Times New Roman"/>
                <w:color w:val="auto"/>
              </w:rPr>
              <w:t xml:space="preserve"> sa uskutoční 30. pracovný deň od vykonania volieb. </w:t>
            </w:r>
          </w:p>
          <w:p w:rsidR="00BE26A2" w:rsidRPr="002C257A" w:rsidRDefault="00BE26A2" w:rsidP="00026074">
            <w:pPr>
              <w:pStyle w:val="Default"/>
              <w:spacing w:line="360" w:lineRule="auto"/>
              <w:jc w:val="both"/>
              <w:rPr>
                <w:rFonts w:ascii="Times New Roman" w:hAnsi="Times New Roman" w:cs="Times New Roman"/>
                <w:color w:val="auto"/>
              </w:rPr>
            </w:pPr>
            <w:r w:rsidRPr="002C257A">
              <w:rPr>
                <w:rFonts w:ascii="Times New Roman" w:hAnsi="Times New Roman" w:cs="Times New Roman"/>
                <w:color w:val="auto"/>
              </w:rPr>
              <w:t xml:space="preserve">2. Pred ustanovujúcim a posledným zasadnutím </w:t>
            </w:r>
            <w:r w:rsidR="00155DE2" w:rsidRPr="002C257A">
              <w:rPr>
                <w:rFonts w:ascii="Times New Roman" w:hAnsi="Times New Roman" w:cs="Times New Roman"/>
                <w:color w:val="auto"/>
              </w:rPr>
              <w:t>OZ</w:t>
            </w:r>
            <w:r w:rsidRPr="002C257A">
              <w:rPr>
                <w:rFonts w:ascii="Times New Roman" w:hAnsi="Times New Roman" w:cs="Times New Roman"/>
                <w:color w:val="auto"/>
              </w:rPr>
              <w:t xml:space="preserve"> v príslušnom volebnom období sa hrá alebo spieva štátna hymna. </w:t>
            </w:r>
          </w:p>
          <w:p w:rsidR="00BE26A2" w:rsidRPr="002C257A" w:rsidRDefault="00BE26A2" w:rsidP="00026074">
            <w:pPr>
              <w:pStyle w:val="Default"/>
              <w:spacing w:line="360" w:lineRule="auto"/>
              <w:jc w:val="both"/>
              <w:rPr>
                <w:rFonts w:ascii="Times New Roman" w:hAnsi="Times New Roman" w:cs="Times New Roman"/>
                <w:color w:val="auto"/>
              </w:rPr>
            </w:pPr>
            <w:r w:rsidRPr="002C257A">
              <w:rPr>
                <w:rFonts w:ascii="Times New Roman" w:hAnsi="Times New Roman" w:cs="Times New Roman"/>
                <w:color w:val="auto"/>
              </w:rPr>
              <w:t xml:space="preserve">3. </w:t>
            </w:r>
            <w:r w:rsidR="009D5AEB" w:rsidRPr="002C257A">
              <w:rPr>
                <w:rFonts w:ascii="Times New Roman" w:hAnsi="Times New Roman" w:cs="Times New Roman"/>
                <w:color w:val="auto"/>
              </w:rPr>
              <w:t>Zasadnutie otvorí</w:t>
            </w:r>
            <w:r w:rsidR="00A37375" w:rsidRPr="002C257A">
              <w:rPr>
                <w:rFonts w:ascii="Times New Roman" w:hAnsi="Times New Roman" w:cs="Times New Roman"/>
                <w:color w:val="auto"/>
              </w:rPr>
              <w:t xml:space="preserve"> a vedie až do vykonania sľubu doterajší starosta prípadne doterajší zástupca starostu</w:t>
            </w:r>
            <w:r w:rsidR="00D948E3" w:rsidRPr="002C257A">
              <w:rPr>
                <w:rFonts w:ascii="Times New Roman" w:hAnsi="Times New Roman" w:cs="Times New Roman"/>
                <w:color w:val="auto"/>
              </w:rPr>
              <w:t>, alebo poverený poslanec OZ</w:t>
            </w:r>
            <w:r w:rsidR="00A37375" w:rsidRPr="002C257A">
              <w:rPr>
                <w:rFonts w:ascii="Times New Roman" w:hAnsi="Times New Roman" w:cs="Times New Roman"/>
                <w:color w:val="auto"/>
              </w:rPr>
              <w:t xml:space="preserve">. </w:t>
            </w:r>
            <w:r w:rsidRPr="002C257A">
              <w:rPr>
                <w:rFonts w:ascii="Times New Roman" w:hAnsi="Times New Roman" w:cs="Times New Roman"/>
                <w:color w:val="auto"/>
              </w:rPr>
              <w:t xml:space="preserve">Novozvolený starosta obce sa zložením sľubu ujíma svojej funkcie a vedenia zasadnutia. Novozvolení poslanci následne zložia sľub poslanca a ujímajú sa svojich funkcií. Pri skladaní sľubu starostu a poslancov sa primerane použije aktuálny metodický návod MV SR pre obce na zabezpečenie ustanovujúcich zasadnutí obecných zastupiteľstiev. </w:t>
            </w:r>
          </w:p>
          <w:p w:rsidR="00BE26A2" w:rsidRPr="002C257A" w:rsidRDefault="00BE26A2" w:rsidP="00026074">
            <w:pPr>
              <w:pStyle w:val="Default"/>
              <w:spacing w:line="360" w:lineRule="auto"/>
              <w:jc w:val="both"/>
              <w:rPr>
                <w:rFonts w:ascii="Times New Roman" w:hAnsi="Times New Roman" w:cs="Times New Roman"/>
                <w:color w:val="auto"/>
              </w:rPr>
            </w:pPr>
            <w:r w:rsidRPr="002C257A">
              <w:rPr>
                <w:rFonts w:ascii="Times New Roman" w:hAnsi="Times New Roman" w:cs="Times New Roman"/>
                <w:color w:val="auto"/>
              </w:rPr>
              <w:t xml:space="preserve">4. Poslanec, ktorý sa nemôže zúčastniť na ustanovujúcom zasadnutí </w:t>
            </w:r>
            <w:r w:rsidR="00155DE2" w:rsidRPr="002C257A">
              <w:rPr>
                <w:rFonts w:ascii="Times New Roman" w:hAnsi="Times New Roman" w:cs="Times New Roman"/>
                <w:color w:val="auto"/>
              </w:rPr>
              <w:t>OZ</w:t>
            </w:r>
            <w:r w:rsidRPr="002C257A">
              <w:rPr>
                <w:rFonts w:ascii="Times New Roman" w:hAnsi="Times New Roman" w:cs="Times New Roman"/>
                <w:color w:val="auto"/>
              </w:rPr>
              <w:t xml:space="preserve">, skladá sľub na tom zasadnutí </w:t>
            </w:r>
            <w:r w:rsidR="00155DE2" w:rsidRPr="002C257A">
              <w:rPr>
                <w:rFonts w:ascii="Times New Roman" w:hAnsi="Times New Roman" w:cs="Times New Roman"/>
                <w:color w:val="auto"/>
              </w:rPr>
              <w:t>OZ</w:t>
            </w:r>
            <w:r w:rsidRPr="002C257A">
              <w:rPr>
                <w:rFonts w:ascii="Times New Roman" w:hAnsi="Times New Roman" w:cs="Times New Roman"/>
                <w:color w:val="auto"/>
              </w:rPr>
              <w:t xml:space="preserve">, ktorého sa zúčastní prvýkrát. </w:t>
            </w:r>
          </w:p>
          <w:p w:rsidR="00BE26A2" w:rsidRPr="002C257A" w:rsidRDefault="004148CF" w:rsidP="00026074">
            <w:pPr>
              <w:pStyle w:val="Default"/>
              <w:spacing w:line="360" w:lineRule="auto"/>
              <w:jc w:val="both"/>
              <w:rPr>
                <w:rFonts w:ascii="Times New Roman" w:hAnsi="Times New Roman" w:cs="Times New Roman"/>
                <w:color w:val="auto"/>
              </w:rPr>
            </w:pPr>
            <w:r w:rsidRPr="002C257A">
              <w:rPr>
                <w:rFonts w:ascii="Times New Roman" w:hAnsi="Times New Roman" w:cs="Times New Roman"/>
                <w:color w:val="auto"/>
              </w:rPr>
              <w:t>5. Novozvolený starosta na</w:t>
            </w:r>
            <w:r w:rsidR="00267550" w:rsidRPr="002C257A">
              <w:rPr>
                <w:rFonts w:ascii="Times New Roman" w:hAnsi="Times New Roman" w:cs="Times New Roman"/>
                <w:color w:val="auto"/>
              </w:rPr>
              <w:t>v</w:t>
            </w:r>
            <w:r w:rsidRPr="002C257A">
              <w:rPr>
                <w:rFonts w:ascii="Times New Roman" w:hAnsi="Times New Roman" w:cs="Times New Roman"/>
                <w:color w:val="auto"/>
              </w:rPr>
              <w:t>rhne</w:t>
            </w:r>
            <w:r w:rsidR="00BE26A2" w:rsidRPr="002C257A">
              <w:rPr>
                <w:rFonts w:ascii="Times New Roman" w:hAnsi="Times New Roman" w:cs="Times New Roman"/>
                <w:color w:val="auto"/>
              </w:rPr>
              <w:t xml:space="preserve"> dvoch ove</w:t>
            </w:r>
            <w:r w:rsidR="00AB71DB" w:rsidRPr="002C257A">
              <w:rPr>
                <w:rFonts w:ascii="Times New Roman" w:hAnsi="Times New Roman" w:cs="Times New Roman"/>
                <w:color w:val="auto"/>
              </w:rPr>
              <w:t>rovateľov zápisnice a uznesení</w:t>
            </w:r>
            <w:r w:rsidR="00BE26A2" w:rsidRPr="002C257A">
              <w:rPr>
                <w:rFonts w:ascii="Times New Roman" w:hAnsi="Times New Roman" w:cs="Times New Roman"/>
                <w:color w:val="auto"/>
              </w:rPr>
              <w:t>, členov volebnej komisie</w:t>
            </w:r>
            <w:r w:rsidR="00DD3F73" w:rsidRPr="002C257A">
              <w:rPr>
                <w:rFonts w:ascii="Times New Roman" w:hAnsi="Times New Roman" w:cs="Times New Roman"/>
                <w:color w:val="auto"/>
              </w:rPr>
              <w:t xml:space="preserve"> a mandátovej komisie</w:t>
            </w:r>
            <w:r w:rsidR="00BE26A2" w:rsidRPr="002C257A">
              <w:rPr>
                <w:rFonts w:ascii="Times New Roman" w:hAnsi="Times New Roman" w:cs="Times New Roman"/>
                <w:color w:val="auto"/>
              </w:rPr>
              <w:t xml:space="preserve">. </w:t>
            </w:r>
            <w:r w:rsidRPr="002C257A">
              <w:rPr>
                <w:rFonts w:ascii="Times New Roman" w:hAnsi="Times New Roman" w:cs="Times New Roman"/>
                <w:color w:val="auto"/>
              </w:rPr>
              <w:t>A dá o nich hlasovať.</w:t>
            </w:r>
            <w:r w:rsidR="00A37375" w:rsidRPr="002C257A">
              <w:rPr>
                <w:rFonts w:ascii="Times New Roman" w:hAnsi="Times New Roman" w:cs="Times New Roman"/>
                <w:color w:val="auto"/>
              </w:rPr>
              <w:t xml:space="preserve"> (respektíve môže aj návrhovej)</w:t>
            </w:r>
          </w:p>
          <w:p w:rsidR="00BE26A2" w:rsidRPr="002C257A" w:rsidRDefault="00BE26A2" w:rsidP="00026074">
            <w:pPr>
              <w:pStyle w:val="Default"/>
              <w:spacing w:line="360" w:lineRule="auto"/>
              <w:jc w:val="both"/>
              <w:rPr>
                <w:rFonts w:ascii="Times New Roman" w:hAnsi="Times New Roman" w:cs="Times New Roman"/>
                <w:color w:val="auto"/>
              </w:rPr>
            </w:pPr>
            <w:r w:rsidRPr="002C257A">
              <w:rPr>
                <w:rFonts w:ascii="Times New Roman" w:hAnsi="Times New Roman" w:cs="Times New Roman"/>
                <w:color w:val="auto"/>
              </w:rPr>
              <w:t xml:space="preserve">6. </w:t>
            </w:r>
            <w:r w:rsidR="00155DE2" w:rsidRPr="002C257A">
              <w:rPr>
                <w:rFonts w:ascii="Times New Roman" w:hAnsi="Times New Roman" w:cs="Times New Roman"/>
                <w:color w:val="auto"/>
              </w:rPr>
              <w:t>OZ</w:t>
            </w:r>
            <w:r w:rsidRPr="002C257A">
              <w:rPr>
                <w:rFonts w:ascii="Times New Roman" w:hAnsi="Times New Roman" w:cs="Times New Roman"/>
                <w:color w:val="auto"/>
              </w:rPr>
              <w:t xml:space="preserve"> na začiatku ustanovujúceho zasadnutia prerokuje návrh programu zasadnutia a o jeho schválení rozhoduje hlasovaním. </w:t>
            </w:r>
          </w:p>
          <w:p w:rsidR="00BE26A2" w:rsidRPr="002C257A" w:rsidRDefault="00BE26A2" w:rsidP="00026074">
            <w:pPr>
              <w:pStyle w:val="Default"/>
              <w:spacing w:line="360" w:lineRule="auto"/>
              <w:jc w:val="both"/>
              <w:rPr>
                <w:rFonts w:ascii="Times New Roman" w:hAnsi="Times New Roman" w:cs="Times New Roman"/>
                <w:color w:val="auto"/>
              </w:rPr>
            </w:pPr>
            <w:r w:rsidRPr="002C257A">
              <w:rPr>
                <w:rFonts w:ascii="Times New Roman" w:hAnsi="Times New Roman" w:cs="Times New Roman"/>
                <w:color w:val="auto"/>
              </w:rPr>
              <w:t xml:space="preserve">7. </w:t>
            </w:r>
            <w:r w:rsidR="00155DE2" w:rsidRPr="002C257A">
              <w:rPr>
                <w:rFonts w:ascii="Times New Roman" w:hAnsi="Times New Roman" w:cs="Times New Roman"/>
                <w:color w:val="auto"/>
              </w:rPr>
              <w:t>OZ</w:t>
            </w:r>
            <w:r w:rsidRPr="002C257A">
              <w:rPr>
                <w:rFonts w:ascii="Times New Roman" w:hAnsi="Times New Roman" w:cs="Times New Roman"/>
                <w:color w:val="auto"/>
              </w:rPr>
              <w:t xml:space="preserve"> na svojom ustanovujúcom zasadnutí môže zriadiť obecnú radu, schváliť jej zloženie a zvoliť členov obecnej rady. V zložení obecnej rady (ďalej len „OR“)</w:t>
            </w:r>
            <w:r w:rsidR="00D948E3" w:rsidRPr="002C257A">
              <w:rPr>
                <w:rFonts w:ascii="Times New Roman" w:hAnsi="Times New Roman" w:cs="Times New Roman"/>
                <w:color w:val="auto"/>
              </w:rPr>
              <w:t xml:space="preserve"> </w:t>
            </w:r>
            <w:r w:rsidRPr="002C257A">
              <w:rPr>
                <w:rFonts w:ascii="Times New Roman" w:hAnsi="Times New Roman" w:cs="Times New Roman"/>
                <w:color w:val="auto"/>
              </w:rPr>
              <w:t xml:space="preserve">sa prihliada na zastúpenie politických strán, politických hnutí a nezávislých poslancov v </w:t>
            </w:r>
            <w:r w:rsidR="00155DE2" w:rsidRPr="002C257A">
              <w:rPr>
                <w:rFonts w:ascii="Times New Roman" w:hAnsi="Times New Roman" w:cs="Times New Roman"/>
                <w:color w:val="auto"/>
              </w:rPr>
              <w:t>OZ</w:t>
            </w:r>
            <w:r w:rsidRPr="002C257A">
              <w:rPr>
                <w:rFonts w:ascii="Times New Roman" w:hAnsi="Times New Roman" w:cs="Times New Roman"/>
                <w:color w:val="auto"/>
              </w:rPr>
              <w:t xml:space="preserve">. </w:t>
            </w:r>
          </w:p>
          <w:p w:rsidR="00BE26A2" w:rsidRPr="002C257A" w:rsidRDefault="00BE26A2" w:rsidP="00026074">
            <w:pPr>
              <w:pStyle w:val="Default"/>
              <w:spacing w:line="360" w:lineRule="auto"/>
              <w:jc w:val="both"/>
              <w:rPr>
                <w:rFonts w:ascii="Times New Roman" w:hAnsi="Times New Roman" w:cs="Times New Roman"/>
                <w:color w:val="auto"/>
              </w:rPr>
            </w:pPr>
            <w:r w:rsidRPr="002C257A">
              <w:rPr>
                <w:rFonts w:ascii="Times New Roman" w:hAnsi="Times New Roman" w:cs="Times New Roman"/>
                <w:color w:val="auto"/>
              </w:rPr>
              <w:t xml:space="preserve">8. </w:t>
            </w:r>
            <w:r w:rsidR="00155DE2" w:rsidRPr="002C257A">
              <w:rPr>
                <w:rFonts w:ascii="Times New Roman" w:hAnsi="Times New Roman" w:cs="Times New Roman"/>
                <w:color w:val="auto"/>
              </w:rPr>
              <w:t>OZ</w:t>
            </w:r>
            <w:r w:rsidRPr="002C257A">
              <w:rPr>
                <w:rFonts w:ascii="Times New Roman" w:hAnsi="Times New Roman" w:cs="Times New Roman"/>
                <w:color w:val="auto"/>
              </w:rPr>
              <w:t xml:space="preserve"> na svojom ustanovujúcom zasadnutí zriadi stále komisie </w:t>
            </w:r>
            <w:r w:rsidR="00155DE2" w:rsidRPr="002C257A">
              <w:rPr>
                <w:rFonts w:ascii="Times New Roman" w:hAnsi="Times New Roman" w:cs="Times New Roman"/>
                <w:color w:val="auto"/>
              </w:rPr>
              <w:t>OZ</w:t>
            </w:r>
            <w:r w:rsidRPr="002C257A">
              <w:rPr>
                <w:rFonts w:ascii="Times New Roman" w:hAnsi="Times New Roman" w:cs="Times New Roman"/>
                <w:color w:val="auto"/>
              </w:rPr>
              <w:t xml:space="preserve"> v zmysle platného štatútu obce </w:t>
            </w:r>
            <w:r w:rsidR="00E81E89" w:rsidRPr="002C257A">
              <w:rPr>
                <w:rFonts w:ascii="Times New Roman" w:hAnsi="Times New Roman" w:cs="Times New Roman"/>
                <w:color w:val="auto"/>
              </w:rPr>
              <w:t>Bohdanovce nad Trnavou</w:t>
            </w:r>
            <w:r w:rsidRPr="002C257A">
              <w:rPr>
                <w:rFonts w:ascii="Times New Roman" w:hAnsi="Times New Roman" w:cs="Times New Roman"/>
                <w:color w:val="auto"/>
              </w:rPr>
              <w:t xml:space="preserve"> a ich zloženie. Predsedom komisie je poslanec </w:t>
            </w:r>
            <w:r w:rsidR="00155DE2" w:rsidRPr="002C257A">
              <w:rPr>
                <w:rFonts w:ascii="Times New Roman" w:hAnsi="Times New Roman" w:cs="Times New Roman"/>
                <w:color w:val="auto"/>
              </w:rPr>
              <w:t>OZ</w:t>
            </w:r>
            <w:r w:rsidRPr="002C257A">
              <w:rPr>
                <w:rFonts w:ascii="Times New Roman" w:hAnsi="Times New Roman" w:cs="Times New Roman"/>
                <w:color w:val="auto"/>
              </w:rPr>
              <w:t xml:space="preserve"> a členmi môžu byť aj obyvatelia, ktorí nemajú trvalý pobyt v obci. </w:t>
            </w:r>
          </w:p>
          <w:p w:rsidR="00BE26A2" w:rsidRPr="002C257A" w:rsidRDefault="00F02D47" w:rsidP="00026074">
            <w:pPr>
              <w:pStyle w:val="Default"/>
              <w:spacing w:line="360" w:lineRule="auto"/>
              <w:jc w:val="both"/>
              <w:rPr>
                <w:rFonts w:ascii="Times New Roman" w:hAnsi="Times New Roman" w:cs="Times New Roman"/>
                <w:color w:val="auto"/>
              </w:rPr>
            </w:pPr>
            <w:r w:rsidRPr="002C257A">
              <w:rPr>
                <w:rFonts w:ascii="Times New Roman" w:hAnsi="Times New Roman" w:cs="Times New Roman"/>
                <w:color w:val="auto"/>
              </w:rPr>
              <w:t>9</w:t>
            </w:r>
            <w:r w:rsidR="00BE26A2" w:rsidRPr="002C257A">
              <w:rPr>
                <w:rFonts w:ascii="Times New Roman" w:hAnsi="Times New Roman" w:cs="Times New Roman"/>
                <w:color w:val="auto"/>
              </w:rPr>
              <w:t xml:space="preserve">. Predsedov komisií </w:t>
            </w:r>
            <w:r w:rsidR="00155DE2" w:rsidRPr="002C257A">
              <w:rPr>
                <w:rFonts w:ascii="Times New Roman" w:hAnsi="Times New Roman" w:cs="Times New Roman"/>
                <w:color w:val="auto"/>
              </w:rPr>
              <w:t>OZ</w:t>
            </w:r>
            <w:r w:rsidR="00BE26A2" w:rsidRPr="002C257A">
              <w:rPr>
                <w:rFonts w:ascii="Times New Roman" w:hAnsi="Times New Roman" w:cs="Times New Roman"/>
                <w:color w:val="auto"/>
              </w:rPr>
              <w:t xml:space="preserve"> a členov OR zvolí </w:t>
            </w:r>
            <w:r w:rsidR="00155DE2" w:rsidRPr="002C257A">
              <w:rPr>
                <w:rFonts w:ascii="Times New Roman" w:hAnsi="Times New Roman" w:cs="Times New Roman"/>
                <w:color w:val="auto"/>
              </w:rPr>
              <w:t>OZ</w:t>
            </w:r>
            <w:r w:rsidR="00BE26A2" w:rsidRPr="002C257A">
              <w:rPr>
                <w:rFonts w:ascii="Times New Roman" w:hAnsi="Times New Roman" w:cs="Times New Roman"/>
                <w:color w:val="auto"/>
              </w:rPr>
              <w:t xml:space="preserve"> hlasovaním nadpolovičnou väčšinou hlasov </w:t>
            </w:r>
            <w:r w:rsidR="00BE26A2" w:rsidRPr="002C257A">
              <w:rPr>
                <w:rFonts w:ascii="Times New Roman" w:hAnsi="Times New Roman" w:cs="Times New Roman"/>
                <w:color w:val="auto"/>
              </w:rPr>
              <w:lastRenderedPageBreak/>
              <w:t xml:space="preserve">prítomných poslancov. </w:t>
            </w:r>
          </w:p>
          <w:p w:rsidR="00BE26A2" w:rsidRPr="002C257A" w:rsidRDefault="00BE26A2" w:rsidP="00026074">
            <w:pPr>
              <w:pStyle w:val="Default"/>
              <w:spacing w:line="360" w:lineRule="auto"/>
              <w:jc w:val="both"/>
              <w:rPr>
                <w:rFonts w:ascii="Times New Roman" w:hAnsi="Times New Roman" w:cs="Times New Roman"/>
                <w:color w:val="auto"/>
              </w:rPr>
            </w:pPr>
            <w:r w:rsidRPr="002C257A">
              <w:rPr>
                <w:rFonts w:ascii="Times New Roman" w:hAnsi="Times New Roman" w:cs="Times New Roman"/>
                <w:color w:val="auto"/>
              </w:rPr>
              <w:t>1</w:t>
            </w:r>
            <w:r w:rsidR="00F02D47" w:rsidRPr="002C257A">
              <w:rPr>
                <w:rFonts w:ascii="Times New Roman" w:hAnsi="Times New Roman" w:cs="Times New Roman"/>
                <w:color w:val="auto"/>
              </w:rPr>
              <w:t>0</w:t>
            </w:r>
            <w:r w:rsidRPr="002C257A">
              <w:rPr>
                <w:rFonts w:ascii="Times New Roman" w:hAnsi="Times New Roman" w:cs="Times New Roman"/>
                <w:color w:val="auto"/>
              </w:rPr>
              <w:t xml:space="preserve">. </w:t>
            </w:r>
            <w:r w:rsidR="00155DE2" w:rsidRPr="002C257A">
              <w:rPr>
                <w:rFonts w:ascii="Times New Roman" w:hAnsi="Times New Roman" w:cs="Times New Roman"/>
                <w:color w:val="auto"/>
              </w:rPr>
              <w:t>OZ</w:t>
            </w:r>
            <w:r w:rsidRPr="002C257A">
              <w:rPr>
                <w:rFonts w:ascii="Times New Roman" w:hAnsi="Times New Roman" w:cs="Times New Roman"/>
                <w:color w:val="auto"/>
              </w:rPr>
              <w:t xml:space="preserve"> podľa zákona č. 357/2004 Z. z. o ochrane verejného záujmu pri výkone funkcií verejných funkcionárov zriadi komisiu, ktorej členom môže byť iba poslanec. Ak sú v </w:t>
            </w:r>
            <w:r w:rsidR="00155DE2" w:rsidRPr="002C257A">
              <w:rPr>
                <w:rFonts w:ascii="Times New Roman" w:hAnsi="Times New Roman" w:cs="Times New Roman"/>
                <w:color w:val="auto"/>
              </w:rPr>
              <w:t>OZ</w:t>
            </w:r>
            <w:r w:rsidRPr="002C257A">
              <w:rPr>
                <w:rFonts w:ascii="Times New Roman" w:hAnsi="Times New Roman" w:cs="Times New Roman"/>
                <w:color w:val="auto"/>
              </w:rPr>
              <w:t xml:space="preserve"> zástupcovia politických strán a politických hnutí alebo nezávislí poslanci, komisia je zložená z jedného zástupcu každej politickej strany alebo politického hnutia a jedného zástupcu nezávislých poslancov. Komisia musí mať aspoň troch členov; ak sa tento počet nedosiahne týmto spôsobom, doplní sa počet členov komisie o zástupcu politickej strany alebo politického hnutia s najvyšším počtom poslancov. </w:t>
            </w:r>
          </w:p>
          <w:p w:rsidR="00DD3F73" w:rsidRPr="002C257A" w:rsidRDefault="00BE26A2" w:rsidP="00026074">
            <w:pPr>
              <w:pStyle w:val="Default"/>
              <w:spacing w:line="360" w:lineRule="auto"/>
              <w:jc w:val="both"/>
              <w:rPr>
                <w:rFonts w:ascii="Times New Roman" w:hAnsi="Times New Roman" w:cs="Times New Roman"/>
                <w:color w:val="auto"/>
              </w:rPr>
            </w:pPr>
            <w:r w:rsidRPr="002C257A">
              <w:rPr>
                <w:rFonts w:ascii="Times New Roman" w:hAnsi="Times New Roman" w:cs="Times New Roman"/>
                <w:color w:val="auto"/>
              </w:rPr>
              <w:t>1</w:t>
            </w:r>
            <w:r w:rsidR="00F02D47" w:rsidRPr="002C257A">
              <w:rPr>
                <w:rFonts w:ascii="Times New Roman" w:hAnsi="Times New Roman" w:cs="Times New Roman"/>
                <w:color w:val="auto"/>
              </w:rPr>
              <w:t>1</w:t>
            </w:r>
            <w:r w:rsidRPr="002C257A">
              <w:rPr>
                <w:rFonts w:ascii="Times New Roman" w:hAnsi="Times New Roman" w:cs="Times New Roman"/>
                <w:color w:val="auto"/>
              </w:rPr>
              <w:t xml:space="preserve">. </w:t>
            </w:r>
            <w:r w:rsidR="00A37375" w:rsidRPr="002C257A">
              <w:rPr>
                <w:rFonts w:ascii="Times New Roman" w:hAnsi="Times New Roman" w:cs="Times New Roman"/>
                <w:color w:val="auto"/>
              </w:rPr>
              <w:t>Na základe V</w:t>
            </w:r>
            <w:r w:rsidRPr="002C257A">
              <w:rPr>
                <w:rFonts w:ascii="Times New Roman" w:hAnsi="Times New Roman" w:cs="Times New Roman"/>
                <w:color w:val="auto"/>
              </w:rPr>
              <w:t>nútorn</w:t>
            </w:r>
            <w:r w:rsidR="00A37375" w:rsidRPr="002C257A">
              <w:rPr>
                <w:rFonts w:ascii="Times New Roman" w:hAnsi="Times New Roman" w:cs="Times New Roman"/>
                <w:color w:val="auto"/>
              </w:rPr>
              <w:t>ého</w:t>
            </w:r>
            <w:r w:rsidRPr="002C257A">
              <w:rPr>
                <w:rFonts w:ascii="Times New Roman" w:hAnsi="Times New Roman" w:cs="Times New Roman"/>
                <w:color w:val="auto"/>
              </w:rPr>
              <w:t xml:space="preserve"> predpis</w:t>
            </w:r>
            <w:r w:rsidR="00A37375" w:rsidRPr="002C257A">
              <w:rPr>
                <w:rFonts w:ascii="Times New Roman" w:hAnsi="Times New Roman" w:cs="Times New Roman"/>
                <w:color w:val="auto"/>
              </w:rPr>
              <w:t>u</w:t>
            </w:r>
            <w:r w:rsidRPr="002C257A">
              <w:rPr>
                <w:rFonts w:ascii="Times New Roman" w:hAnsi="Times New Roman" w:cs="Times New Roman"/>
                <w:color w:val="auto"/>
              </w:rPr>
              <w:t xml:space="preserve"> postupu vybavovania sťažností, </w:t>
            </w:r>
            <w:r w:rsidR="00A37375" w:rsidRPr="002C257A">
              <w:rPr>
                <w:rFonts w:ascii="Times New Roman" w:hAnsi="Times New Roman" w:cs="Times New Roman"/>
                <w:color w:val="auto"/>
              </w:rPr>
              <w:t>ktorý</w:t>
            </w:r>
            <w:r w:rsidR="00EC0A37" w:rsidRPr="002C257A">
              <w:rPr>
                <w:rFonts w:ascii="Times New Roman" w:hAnsi="Times New Roman" w:cs="Times New Roman"/>
                <w:color w:val="auto"/>
              </w:rPr>
              <w:t xml:space="preserve"> má obec prijatý  </w:t>
            </w:r>
            <w:r w:rsidRPr="002C257A">
              <w:rPr>
                <w:rFonts w:ascii="Times New Roman" w:hAnsi="Times New Roman" w:cs="Times New Roman"/>
                <w:color w:val="auto"/>
              </w:rPr>
              <w:t xml:space="preserve">ustanovuje komisiu na vybavovanie sťažností – zriadi komisiu na prešetrovanie a vybavovanie sťažností. </w:t>
            </w:r>
          </w:p>
          <w:p w:rsidR="00DD3F73" w:rsidRPr="002C257A" w:rsidRDefault="00DD3F73" w:rsidP="00026074">
            <w:pPr>
              <w:pStyle w:val="Default"/>
              <w:spacing w:line="360" w:lineRule="auto"/>
              <w:jc w:val="both"/>
              <w:rPr>
                <w:rFonts w:ascii="Times New Roman" w:hAnsi="Times New Roman" w:cs="Times New Roman"/>
                <w:color w:val="auto"/>
              </w:rPr>
            </w:pPr>
            <w:r w:rsidRPr="002C257A">
              <w:rPr>
                <w:rFonts w:ascii="Times New Roman" w:hAnsi="Times New Roman" w:cs="Times New Roman"/>
                <w:color w:val="auto"/>
              </w:rPr>
              <w:t xml:space="preserve">12. </w:t>
            </w:r>
            <w:r w:rsidR="001066A8" w:rsidRPr="002C257A">
              <w:rPr>
                <w:rFonts w:ascii="Times New Roman" w:hAnsi="Times New Roman" w:cs="Times New Roman"/>
                <w:color w:val="auto"/>
              </w:rPr>
              <w:t xml:space="preserve">Starosta obce postupuje primerane v zmysle ustanovení </w:t>
            </w:r>
            <w:r w:rsidR="001066A8" w:rsidRPr="002C257A">
              <w:rPr>
                <w:rFonts w:ascii="Times New Roman" w:hAnsi="Times New Roman" w:cs="Times New Roman"/>
                <w:color w:val="auto"/>
                <w:lang w:eastAsia="sk-SK"/>
              </w:rPr>
              <w:t xml:space="preserve">§ 13 ods. 3 zákona </w:t>
            </w:r>
            <w:r w:rsidR="001066A8" w:rsidRPr="002C257A">
              <w:rPr>
                <w:rFonts w:ascii="Times New Roman" w:hAnsi="Times New Roman" w:cs="Times New Roman"/>
                <w:color w:val="auto"/>
              </w:rPr>
              <w:t>č. 369/1990 Zb. o obecnom zriadení v znení neskorších predpisov.</w:t>
            </w:r>
          </w:p>
          <w:p w:rsidR="001066A8" w:rsidRPr="002C257A" w:rsidRDefault="001066A8" w:rsidP="00026074">
            <w:pPr>
              <w:pStyle w:val="Default"/>
              <w:spacing w:line="360" w:lineRule="auto"/>
              <w:jc w:val="both"/>
              <w:rPr>
                <w:rFonts w:ascii="Times New Roman" w:hAnsi="Times New Roman" w:cs="Times New Roman"/>
                <w:color w:val="auto"/>
                <w:lang w:eastAsia="sk-SK"/>
              </w:rPr>
            </w:pPr>
            <w:r w:rsidRPr="002C257A">
              <w:rPr>
                <w:rFonts w:ascii="Times New Roman" w:hAnsi="Times New Roman" w:cs="Times New Roman"/>
                <w:color w:val="auto"/>
              </w:rPr>
              <w:t>13. Poslanec obecného zastupiteľstva postupuje primerane v zmysle</w:t>
            </w:r>
            <w:r w:rsidRPr="002C257A">
              <w:rPr>
                <w:rFonts w:ascii="Times New Roman" w:hAnsi="Times New Roman" w:cs="Times New Roman"/>
                <w:color w:val="auto"/>
                <w:lang w:eastAsia="sk-SK"/>
              </w:rPr>
              <w:t xml:space="preserve"> ustanovení § 11 ods. 2 zákona </w:t>
            </w:r>
            <w:r w:rsidRPr="002C257A">
              <w:rPr>
                <w:rFonts w:ascii="Times New Roman" w:hAnsi="Times New Roman" w:cs="Times New Roman"/>
                <w:color w:val="auto"/>
              </w:rPr>
              <w:t>č. 369/1990 Zb. o obecnom zriadení v znení neskorších predpisov</w:t>
            </w:r>
            <w:r w:rsidRPr="002C257A">
              <w:rPr>
                <w:rFonts w:ascii="Times New Roman" w:hAnsi="Times New Roman" w:cs="Times New Roman"/>
                <w:color w:val="auto"/>
                <w:lang w:eastAsia="sk-SK"/>
              </w:rPr>
              <w:t xml:space="preserve"> a o uvedenom predloží Mandátovej komisii do 30 dní Čestné prehlásenie, že nevykonáva funkciu nezlučiteľnú s funkciou poslanca obecného zastupiteľstva.</w:t>
            </w:r>
          </w:p>
          <w:p w:rsidR="001066A8" w:rsidRPr="002C257A" w:rsidRDefault="001066A8" w:rsidP="00026074">
            <w:pPr>
              <w:pStyle w:val="Default"/>
              <w:spacing w:line="360" w:lineRule="auto"/>
              <w:jc w:val="both"/>
              <w:rPr>
                <w:rFonts w:ascii="Times New Roman" w:hAnsi="Times New Roman" w:cs="Times New Roman"/>
                <w:color w:val="auto"/>
              </w:rPr>
            </w:pPr>
            <w:r w:rsidRPr="002C257A">
              <w:rPr>
                <w:rFonts w:ascii="Times New Roman" w:hAnsi="Times New Roman" w:cs="Times New Roman"/>
                <w:color w:val="auto"/>
              </w:rPr>
              <w:t>14. Mandátová komisia overí zloženie sľubu starostu a poslancov a z overenia predloží spr</w:t>
            </w:r>
            <w:r w:rsidR="00853D67" w:rsidRPr="002C257A">
              <w:rPr>
                <w:rFonts w:ascii="Times New Roman" w:hAnsi="Times New Roman" w:cs="Times New Roman"/>
                <w:color w:val="auto"/>
              </w:rPr>
              <w:t>á</w:t>
            </w:r>
            <w:r w:rsidRPr="002C257A">
              <w:rPr>
                <w:rFonts w:ascii="Times New Roman" w:hAnsi="Times New Roman" w:cs="Times New Roman"/>
                <w:color w:val="auto"/>
              </w:rPr>
              <w:t>vu obecnému zastupiteľstvu.</w:t>
            </w:r>
          </w:p>
          <w:p w:rsidR="00853D67" w:rsidRPr="002C257A" w:rsidRDefault="00853D67" w:rsidP="00853D67">
            <w:pPr>
              <w:pStyle w:val="Bezriadkovania"/>
              <w:spacing w:line="360" w:lineRule="auto"/>
              <w:jc w:val="both"/>
              <w:rPr>
                <w:rFonts w:ascii="Times New Roman" w:hAnsi="Times New Roman"/>
                <w:sz w:val="24"/>
                <w:szCs w:val="24"/>
                <w:lang w:eastAsia="sk-SK"/>
              </w:rPr>
            </w:pPr>
            <w:r w:rsidRPr="002C257A">
              <w:rPr>
                <w:rFonts w:ascii="Times New Roman" w:hAnsi="Times New Roman"/>
                <w:sz w:val="24"/>
                <w:szCs w:val="24"/>
              </w:rPr>
              <w:t>15.</w:t>
            </w:r>
            <w:r w:rsidRPr="002C257A">
              <w:rPr>
                <w:rFonts w:ascii="Times New Roman" w:hAnsi="Times New Roman"/>
                <w:sz w:val="24"/>
                <w:szCs w:val="24"/>
                <w:lang w:eastAsia="sk-SK"/>
              </w:rPr>
              <w:t xml:space="preserve">Predsedajúci na prvom zasadnutí používa počas celého priebehu zasadnutia </w:t>
            </w:r>
            <w:r w:rsidRPr="002C257A">
              <w:rPr>
                <w:rFonts w:ascii="Times New Roman" w:hAnsi="Times New Roman"/>
                <w:sz w:val="24"/>
                <w:szCs w:val="24"/>
                <w:lang w:eastAsia="sk-SK"/>
              </w:rPr>
              <w:br/>
              <w:t>insígnie obce.</w:t>
            </w:r>
          </w:p>
          <w:p w:rsidR="00BE26A2" w:rsidRPr="002C257A" w:rsidRDefault="00BE26A2" w:rsidP="00026074">
            <w:pPr>
              <w:pStyle w:val="Default"/>
              <w:spacing w:line="360" w:lineRule="auto"/>
              <w:jc w:val="both"/>
              <w:rPr>
                <w:rFonts w:ascii="Times New Roman" w:hAnsi="Times New Roman" w:cs="Times New Roman"/>
                <w:color w:val="auto"/>
              </w:rPr>
            </w:pPr>
            <w:r w:rsidRPr="002C257A">
              <w:rPr>
                <w:rFonts w:ascii="Times New Roman" w:hAnsi="Times New Roman" w:cs="Times New Roman"/>
                <w:color w:val="auto"/>
              </w:rPr>
              <w:t>1</w:t>
            </w:r>
            <w:r w:rsidR="00853D67" w:rsidRPr="002C257A">
              <w:rPr>
                <w:rFonts w:ascii="Times New Roman" w:hAnsi="Times New Roman" w:cs="Times New Roman"/>
                <w:color w:val="auto"/>
              </w:rPr>
              <w:t>6</w:t>
            </w:r>
            <w:r w:rsidRPr="002C257A">
              <w:rPr>
                <w:rFonts w:ascii="Times New Roman" w:hAnsi="Times New Roman" w:cs="Times New Roman"/>
                <w:color w:val="auto"/>
              </w:rPr>
              <w:t xml:space="preserve">. Postup ustanovujúceho zasadnutia </w:t>
            </w:r>
            <w:r w:rsidR="00155DE2" w:rsidRPr="002C257A">
              <w:rPr>
                <w:rFonts w:ascii="Times New Roman" w:hAnsi="Times New Roman" w:cs="Times New Roman"/>
                <w:color w:val="auto"/>
              </w:rPr>
              <w:t>OZ</w:t>
            </w:r>
            <w:r w:rsidRPr="002C257A">
              <w:rPr>
                <w:rFonts w:ascii="Times New Roman" w:hAnsi="Times New Roman" w:cs="Times New Roman"/>
                <w:color w:val="auto"/>
              </w:rPr>
              <w:t xml:space="preserve"> neupravený týmto rokovacím poriadkom sa riadi aktuálnym metodickým návodom MV SR pre obce na zabezpečenie ustanovujúcich zasadnutí obecných zastupiteľstiev. </w:t>
            </w:r>
          </w:p>
          <w:p w:rsidR="00BE26A2" w:rsidRPr="002C257A" w:rsidRDefault="00BE26A2" w:rsidP="00026074">
            <w:pPr>
              <w:pStyle w:val="Default"/>
              <w:spacing w:line="360" w:lineRule="auto"/>
              <w:rPr>
                <w:rFonts w:ascii="Times New Roman" w:hAnsi="Times New Roman" w:cs="Times New Roman"/>
                <w:color w:val="auto"/>
              </w:rPr>
            </w:pPr>
          </w:p>
          <w:p w:rsidR="00BE26A2" w:rsidRPr="002C257A" w:rsidRDefault="00BE26A2" w:rsidP="00026074">
            <w:pPr>
              <w:pStyle w:val="Zkladntext"/>
              <w:spacing w:line="360" w:lineRule="auto"/>
              <w:rPr>
                <w:b/>
                <w:bCs/>
                <w:sz w:val="16"/>
                <w:szCs w:val="16"/>
              </w:rPr>
            </w:pPr>
          </w:p>
          <w:p w:rsidR="00BE26A2" w:rsidRPr="002C257A" w:rsidRDefault="00BE26A2" w:rsidP="00026074">
            <w:pPr>
              <w:pStyle w:val="Default"/>
              <w:spacing w:line="360" w:lineRule="auto"/>
              <w:rPr>
                <w:rFonts w:ascii="Times New Roman" w:hAnsi="Times New Roman" w:cs="Times New Roman"/>
                <w:b/>
                <w:bCs/>
                <w:color w:val="auto"/>
                <w:sz w:val="16"/>
                <w:szCs w:val="16"/>
              </w:rPr>
            </w:pPr>
          </w:p>
          <w:p w:rsidR="00BE26A2" w:rsidRPr="002C257A" w:rsidRDefault="006267EE" w:rsidP="00026074">
            <w:pPr>
              <w:pStyle w:val="Default"/>
              <w:spacing w:line="360" w:lineRule="auto"/>
              <w:jc w:val="center"/>
              <w:rPr>
                <w:rFonts w:ascii="Times New Roman" w:hAnsi="Times New Roman" w:cs="Times New Roman"/>
                <w:b/>
                <w:bCs/>
                <w:color w:val="auto"/>
                <w:sz w:val="28"/>
                <w:szCs w:val="28"/>
              </w:rPr>
            </w:pPr>
            <w:r w:rsidRPr="002C257A">
              <w:rPr>
                <w:rFonts w:ascii="Times New Roman" w:hAnsi="Times New Roman" w:cs="Times New Roman"/>
                <w:b/>
                <w:bCs/>
                <w:color w:val="auto"/>
                <w:sz w:val="28"/>
                <w:szCs w:val="28"/>
              </w:rPr>
              <w:t>Článok 5</w:t>
            </w:r>
          </w:p>
          <w:p w:rsidR="00BE26A2" w:rsidRPr="002C257A" w:rsidRDefault="00BE26A2" w:rsidP="00026074">
            <w:pPr>
              <w:pStyle w:val="Default"/>
              <w:spacing w:line="360" w:lineRule="auto"/>
              <w:jc w:val="center"/>
              <w:rPr>
                <w:rFonts w:ascii="Times New Roman" w:hAnsi="Times New Roman" w:cs="Times New Roman"/>
                <w:b/>
                <w:bCs/>
                <w:color w:val="auto"/>
                <w:sz w:val="16"/>
                <w:szCs w:val="16"/>
              </w:rPr>
            </w:pPr>
            <w:r w:rsidRPr="002C257A">
              <w:rPr>
                <w:rFonts w:ascii="Times New Roman" w:hAnsi="Times New Roman" w:cs="Times New Roman"/>
                <w:b/>
                <w:bCs/>
                <w:color w:val="auto"/>
                <w:sz w:val="28"/>
                <w:szCs w:val="28"/>
              </w:rPr>
              <w:t>Zvolávanie zasadnutí obecného zastupiteľstva</w:t>
            </w:r>
          </w:p>
          <w:p w:rsidR="00BE26A2" w:rsidRPr="002C257A" w:rsidRDefault="00BE26A2" w:rsidP="00026074">
            <w:pPr>
              <w:pStyle w:val="Default"/>
              <w:spacing w:line="360" w:lineRule="auto"/>
              <w:jc w:val="center"/>
              <w:rPr>
                <w:rFonts w:ascii="Times New Roman" w:hAnsi="Times New Roman" w:cs="Times New Roman"/>
                <w:b/>
                <w:bCs/>
                <w:color w:val="auto"/>
                <w:sz w:val="16"/>
                <w:szCs w:val="16"/>
              </w:rPr>
            </w:pPr>
          </w:p>
          <w:p w:rsidR="00BE26A2" w:rsidRPr="002C257A" w:rsidRDefault="00BE26A2" w:rsidP="00026074">
            <w:pPr>
              <w:pStyle w:val="Default"/>
              <w:spacing w:line="360" w:lineRule="auto"/>
              <w:jc w:val="both"/>
              <w:rPr>
                <w:rFonts w:ascii="Times New Roman" w:hAnsi="Times New Roman" w:cs="Times New Roman"/>
                <w:color w:val="auto"/>
              </w:rPr>
            </w:pPr>
            <w:r w:rsidRPr="002C257A">
              <w:rPr>
                <w:rFonts w:ascii="Times New Roman" w:hAnsi="Times New Roman" w:cs="Times New Roman"/>
                <w:color w:val="auto"/>
              </w:rPr>
              <w:t xml:space="preserve">1. Zasadnutie </w:t>
            </w:r>
            <w:r w:rsidR="00155DE2" w:rsidRPr="002C257A">
              <w:rPr>
                <w:rFonts w:ascii="Times New Roman" w:hAnsi="Times New Roman" w:cs="Times New Roman"/>
                <w:color w:val="auto"/>
              </w:rPr>
              <w:t>OZ</w:t>
            </w:r>
            <w:r w:rsidRPr="002C257A">
              <w:rPr>
                <w:rFonts w:ascii="Times New Roman" w:hAnsi="Times New Roman" w:cs="Times New Roman"/>
                <w:color w:val="auto"/>
              </w:rPr>
              <w:t xml:space="preserve"> zvoláva starosta obce. Zasadnutie </w:t>
            </w:r>
            <w:r w:rsidR="00155DE2" w:rsidRPr="002C257A">
              <w:rPr>
                <w:rFonts w:ascii="Times New Roman" w:hAnsi="Times New Roman" w:cs="Times New Roman"/>
                <w:color w:val="auto"/>
              </w:rPr>
              <w:t>OZ</w:t>
            </w:r>
            <w:r w:rsidRPr="002C257A">
              <w:rPr>
                <w:rFonts w:ascii="Times New Roman" w:hAnsi="Times New Roman" w:cs="Times New Roman"/>
                <w:color w:val="auto"/>
              </w:rPr>
              <w:t xml:space="preserve"> možno uskutočniť aj vtedy, ak ho starosta nezvolá. V takom prípade ho môže zvolať zástupca starostu alebo iný poslanec poverený </w:t>
            </w:r>
            <w:r w:rsidR="00155DE2" w:rsidRPr="002C257A">
              <w:rPr>
                <w:rFonts w:ascii="Times New Roman" w:hAnsi="Times New Roman" w:cs="Times New Roman"/>
                <w:color w:val="auto"/>
              </w:rPr>
              <w:t>OZ</w:t>
            </w:r>
            <w:r w:rsidRPr="002C257A">
              <w:rPr>
                <w:rFonts w:ascii="Times New Roman" w:hAnsi="Times New Roman" w:cs="Times New Roman"/>
                <w:color w:val="auto"/>
              </w:rPr>
              <w:t xml:space="preserve">. </w:t>
            </w:r>
          </w:p>
          <w:p w:rsidR="00BE26A2" w:rsidRPr="002C257A" w:rsidRDefault="00BE26A2" w:rsidP="00026074">
            <w:pPr>
              <w:pStyle w:val="Default"/>
              <w:spacing w:line="360" w:lineRule="auto"/>
              <w:jc w:val="both"/>
              <w:rPr>
                <w:rFonts w:ascii="Times New Roman" w:hAnsi="Times New Roman" w:cs="Times New Roman"/>
                <w:color w:val="auto"/>
              </w:rPr>
            </w:pPr>
            <w:r w:rsidRPr="002C257A">
              <w:rPr>
                <w:rFonts w:ascii="Times New Roman" w:hAnsi="Times New Roman" w:cs="Times New Roman"/>
                <w:color w:val="auto"/>
              </w:rPr>
              <w:t xml:space="preserve">2. Starosta zároveň určí miesto, deň a hodinu konania zasadnutia a navrhne jeho program. </w:t>
            </w:r>
          </w:p>
          <w:p w:rsidR="00BE26A2" w:rsidRPr="002C257A" w:rsidRDefault="00BE26A2" w:rsidP="00026074">
            <w:pPr>
              <w:pStyle w:val="Default"/>
              <w:spacing w:line="360" w:lineRule="auto"/>
              <w:jc w:val="both"/>
              <w:rPr>
                <w:rFonts w:ascii="Times New Roman" w:hAnsi="Times New Roman" w:cs="Times New Roman"/>
                <w:color w:val="auto"/>
              </w:rPr>
            </w:pPr>
            <w:r w:rsidRPr="002C257A">
              <w:rPr>
                <w:rFonts w:ascii="Times New Roman" w:hAnsi="Times New Roman" w:cs="Times New Roman"/>
                <w:color w:val="auto"/>
              </w:rPr>
              <w:t xml:space="preserve">3. V miestnosti, v ktorej prebieha zasadnutie </w:t>
            </w:r>
            <w:r w:rsidR="00155DE2" w:rsidRPr="002C257A">
              <w:rPr>
                <w:rFonts w:ascii="Times New Roman" w:hAnsi="Times New Roman" w:cs="Times New Roman"/>
                <w:color w:val="auto"/>
              </w:rPr>
              <w:t>OZ</w:t>
            </w:r>
            <w:r w:rsidRPr="002C257A">
              <w:rPr>
                <w:rFonts w:ascii="Times New Roman" w:hAnsi="Times New Roman" w:cs="Times New Roman"/>
                <w:color w:val="auto"/>
              </w:rPr>
              <w:t xml:space="preserve">, musí byť umiestnená štátna zástava a preambula Ústavy Slovenskej republiky tak, aby nebola narušená ich dôstojnosť. </w:t>
            </w:r>
          </w:p>
          <w:p w:rsidR="000E2527" w:rsidRPr="002C257A" w:rsidRDefault="00BE26A2" w:rsidP="00026074">
            <w:pPr>
              <w:pStyle w:val="Default"/>
              <w:spacing w:line="360" w:lineRule="auto"/>
              <w:jc w:val="both"/>
              <w:rPr>
                <w:rFonts w:ascii="Times New Roman" w:hAnsi="Times New Roman" w:cs="Times New Roman"/>
                <w:color w:val="auto"/>
              </w:rPr>
            </w:pPr>
            <w:r w:rsidRPr="002C257A">
              <w:rPr>
                <w:rFonts w:ascii="Times New Roman" w:hAnsi="Times New Roman" w:cs="Times New Roman"/>
                <w:color w:val="auto"/>
              </w:rPr>
              <w:t xml:space="preserve">4. </w:t>
            </w:r>
            <w:r w:rsidR="00155DE2" w:rsidRPr="002C257A">
              <w:rPr>
                <w:rFonts w:ascii="Times New Roman" w:hAnsi="Times New Roman" w:cs="Times New Roman"/>
                <w:color w:val="auto"/>
              </w:rPr>
              <w:t>OZ</w:t>
            </w:r>
            <w:r w:rsidRPr="002C257A">
              <w:rPr>
                <w:rFonts w:ascii="Times New Roman" w:hAnsi="Times New Roman" w:cs="Times New Roman"/>
                <w:color w:val="auto"/>
              </w:rPr>
              <w:t xml:space="preserve"> zasadá podľa potreby, najmenej však raz za tri mesiace. </w:t>
            </w:r>
          </w:p>
          <w:p w:rsidR="00BE26A2" w:rsidRPr="002C257A" w:rsidRDefault="00BE26A2" w:rsidP="00026074">
            <w:pPr>
              <w:pStyle w:val="Default"/>
              <w:spacing w:line="360" w:lineRule="auto"/>
              <w:jc w:val="both"/>
              <w:rPr>
                <w:rFonts w:ascii="Times New Roman" w:hAnsi="Times New Roman" w:cs="Times New Roman"/>
                <w:color w:val="auto"/>
              </w:rPr>
            </w:pPr>
            <w:r w:rsidRPr="002C257A">
              <w:rPr>
                <w:rFonts w:ascii="Times New Roman" w:hAnsi="Times New Roman" w:cs="Times New Roman"/>
                <w:color w:val="auto"/>
              </w:rPr>
              <w:lastRenderedPageBreak/>
              <w:t xml:space="preserve">5. Ak starosta nezvolá zasadnutie </w:t>
            </w:r>
            <w:r w:rsidR="00155DE2" w:rsidRPr="002C257A">
              <w:rPr>
                <w:rFonts w:ascii="Times New Roman" w:hAnsi="Times New Roman" w:cs="Times New Roman"/>
                <w:color w:val="auto"/>
              </w:rPr>
              <w:t>OZ</w:t>
            </w:r>
            <w:r w:rsidRPr="002C257A">
              <w:rPr>
                <w:rFonts w:ascii="Times New Roman" w:hAnsi="Times New Roman" w:cs="Times New Roman"/>
                <w:color w:val="auto"/>
              </w:rPr>
              <w:t xml:space="preserve">, zvolá ho zástupca starostu alebo iný poslanec poverený </w:t>
            </w:r>
            <w:r w:rsidR="00155DE2" w:rsidRPr="002C257A">
              <w:rPr>
                <w:rFonts w:ascii="Times New Roman" w:hAnsi="Times New Roman" w:cs="Times New Roman"/>
                <w:color w:val="auto"/>
              </w:rPr>
              <w:t>OZ</w:t>
            </w:r>
            <w:r w:rsidRPr="002C257A">
              <w:rPr>
                <w:rFonts w:ascii="Times New Roman" w:hAnsi="Times New Roman" w:cs="Times New Roman"/>
                <w:color w:val="auto"/>
              </w:rPr>
              <w:t xml:space="preserve">. </w:t>
            </w:r>
          </w:p>
          <w:p w:rsidR="00BE26A2" w:rsidRPr="002C257A" w:rsidRDefault="00BE26A2" w:rsidP="00026074">
            <w:pPr>
              <w:pStyle w:val="Default"/>
              <w:spacing w:line="360" w:lineRule="auto"/>
              <w:jc w:val="both"/>
              <w:rPr>
                <w:rFonts w:ascii="Times New Roman" w:hAnsi="Times New Roman" w:cs="Times New Roman"/>
                <w:color w:val="auto"/>
              </w:rPr>
            </w:pPr>
            <w:r w:rsidRPr="002C257A">
              <w:rPr>
                <w:rFonts w:ascii="Times New Roman" w:hAnsi="Times New Roman" w:cs="Times New Roman"/>
                <w:color w:val="auto"/>
              </w:rPr>
              <w:t xml:space="preserve">6. Zasadnutie </w:t>
            </w:r>
            <w:r w:rsidR="00155DE2" w:rsidRPr="002C257A">
              <w:rPr>
                <w:rFonts w:ascii="Times New Roman" w:hAnsi="Times New Roman" w:cs="Times New Roman"/>
                <w:color w:val="auto"/>
              </w:rPr>
              <w:t>OZ</w:t>
            </w:r>
            <w:r w:rsidRPr="002C257A">
              <w:rPr>
                <w:rFonts w:ascii="Times New Roman" w:hAnsi="Times New Roman" w:cs="Times New Roman"/>
                <w:color w:val="auto"/>
              </w:rPr>
              <w:t xml:space="preserve"> sa uskutoční aj vtedy, ak požiada o jeho zvolanie aspoň tretina poslancov. Návrh na takto zvolané zasadnutie musí obsahovať aj návrh programu rokovania. Starosta zvolá zasadnutie </w:t>
            </w:r>
            <w:r w:rsidR="00155DE2" w:rsidRPr="002C257A">
              <w:rPr>
                <w:rFonts w:ascii="Times New Roman" w:hAnsi="Times New Roman" w:cs="Times New Roman"/>
                <w:color w:val="auto"/>
              </w:rPr>
              <w:t>OZ</w:t>
            </w:r>
            <w:r w:rsidRPr="002C257A">
              <w:rPr>
                <w:rFonts w:ascii="Times New Roman" w:hAnsi="Times New Roman" w:cs="Times New Roman"/>
                <w:color w:val="auto"/>
              </w:rPr>
              <w:t xml:space="preserve"> tak, aby sa uskutočnilo do 15 dní od doručenia žiadosti na jeho konanie. Ak starosta v tomto prípade nezvolá zasadnutie </w:t>
            </w:r>
            <w:r w:rsidR="00155DE2" w:rsidRPr="002C257A">
              <w:rPr>
                <w:rFonts w:ascii="Times New Roman" w:hAnsi="Times New Roman" w:cs="Times New Roman"/>
                <w:color w:val="auto"/>
              </w:rPr>
              <w:t>OZ</w:t>
            </w:r>
            <w:r w:rsidRPr="002C257A">
              <w:rPr>
                <w:rFonts w:ascii="Times New Roman" w:hAnsi="Times New Roman" w:cs="Times New Roman"/>
                <w:color w:val="auto"/>
              </w:rPr>
              <w:t xml:space="preserve">, zasadnutie sa uskutoční 15. pracovný deň od doručenia žiadosti na jeho konanie. Program rokovania </w:t>
            </w:r>
            <w:r w:rsidR="00155DE2" w:rsidRPr="002C257A">
              <w:rPr>
                <w:rFonts w:ascii="Times New Roman" w:hAnsi="Times New Roman" w:cs="Times New Roman"/>
                <w:color w:val="auto"/>
              </w:rPr>
              <w:t>OZ</w:t>
            </w:r>
            <w:r w:rsidRPr="002C257A">
              <w:rPr>
                <w:rFonts w:ascii="Times New Roman" w:hAnsi="Times New Roman" w:cs="Times New Roman"/>
                <w:color w:val="auto"/>
              </w:rPr>
              <w:t xml:space="preserve"> zvolaného podľa tohto bodu sa nemôže meniť ani dopĺňať. </w:t>
            </w:r>
          </w:p>
          <w:p w:rsidR="00BE26A2" w:rsidRPr="002C257A" w:rsidRDefault="00BE26A2" w:rsidP="00026074">
            <w:pPr>
              <w:pStyle w:val="Default"/>
              <w:spacing w:line="360" w:lineRule="auto"/>
              <w:jc w:val="both"/>
              <w:rPr>
                <w:rFonts w:ascii="Times New Roman" w:hAnsi="Times New Roman" w:cs="Times New Roman"/>
                <w:color w:val="auto"/>
              </w:rPr>
            </w:pPr>
            <w:r w:rsidRPr="002C257A">
              <w:rPr>
                <w:rFonts w:ascii="Times New Roman" w:hAnsi="Times New Roman" w:cs="Times New Roman"/>
                <w:color w:val="auto"/>
              </w:rPr>
              <w:t xml:space="preserve">7. Neplánované zasadnutie </w:t>
            </w:r>
            <w:r w:rsidR="00155DE2" w:rsidRPr="002C257A">
              <w:rPr>
                <w:rFonts w:ascii="Times New Roman" w:hAnsi="Times New Roman" w:cs="Times New Roman"/>
                <w:color w:val="auto"/>
              </w:rPr>
              <w:t>OZ</w:t>
            </w:r>
            <w:r w:rsidRPr="002C257A">
              <w:rPr>
                <w:rFonts w:ascii="Times New Roman" w:hAnsi="Times New Roman" w:cs="Times New Roman"/>
                <w:color w:val="auto"/>
              </w:rPr>
              <w:t xml:space="preserve"> sa môže uskutočniť: </w:t>
            </w:r>
          </w:p>
          <w:p w:rsidR="00BE26A2" w:rsidRPr="002C257A" w:rsidRDefault="00BE26A2" w:rsidP="00026074">
            <w:pPr>
              <w:pStyle w:val="Default"/>
              <w:spacing w:line="360" w:lineRule="auto"/>
              <w:jc w:val="both"/>
              <w:rPr>
                <w:rFonts w:ascii="Times New Roman" w:hAnsi="Times New Roman" w:cs="Times New Roman"/>
                <w:color w:val="auto"/>
              </w:rPr>
            </w:pPr>
            <w:r w:rsidRPr="002C257A">
              <w:rPr>
                <w:rFonts w:ascii="Times New Roman" w:hAnsi="Times New Roman" w:cs="Times New Roman"/>
                <w:color w:val="auto"/>
              </w:rPr>
              <w:t xml:space="preserve">a) na prerokovanie mimoriadne dôležitých záležitostí, </w:t>
            </w:r>
          </w:p>
          <w:p w:rsidR="00BE26A2" w:rsidRPr="002C257A" w:rsidRDefault="00BE26A2" w:rsidP="00026074">
            <w:pPr>
              <w:pStyle w:val="Default"/>
              <w:spacing w:line="360" w:lineRule="auto"/>
              <w:jc w:val="both"/>
              <w:rPr>
                <w:rFonts w:ascii="Times New Roman" w:hAnsi="Times New Roman" w:cs="Times New Roman"/>
                <w:color w:val="auto"/>
              </w:rPr>
            </w:pPr>
            <w:r w:rsidRPr="002C257A">
              <w:rPr>
                <w:rFonts w:ascii="Times New Roman" w:hAnsi="Times New Roman" w:cs="Times New Roman"/>
                <w:color w:val="auto"/>
              </w:rPr>
              <w:t xml:space="preserve">b) pri slávnostných príležitostiach. </w:t>
            </w:r>
          </w:p>
          <w:p w:rsidR="00BE26A2" w:rsidRPr="002C257A" w:rsidRDefault="00BE26A2" w:rsidP="00026074">
            <w:pPr>
              <w:pStyle w:val="Default"/>
              <w:spacing w:line="360" w:lineRule="auto"/>
              <w:jc w:val="both"/>
              <w:rPr>
                <w:rFonts w:ascii="Times New Roman" w:hAnsi="Times New Roman" w:cs="Times New Roman"/>
                <w:color w:val="auto"/>
              </w:rPr>
            </w:pPr>
            <w:r w:rsidRPr="002C257A">
              <w:rPr>
                <w:rFonts w:ascii="Times New Roman" w:hAnsi="Times New Roman" w:cs="Times New Roman"/>
                <w:color w:val="auto"/>
              </w:rPr>
              <w:t xml:space="preserve">8. Návrh programu rokovania </w:t>
            </w:r>
            <w:r w:rsidR="00155DE2" w:rsidRPr="002C257A">
              <w:rPr>
                <w:rFonts w:ascii="Times New Roman" w:hAnsi="Times New Roman" w:cs="Times New Roman"/>
                <w:color w:val="auto"/>
              </w:rPr>
              <w:t>OZ</w:t>
            </w:r>
            <w:r w:rsidRPr="002C257A">
              <w:rPr>
                <w:rFonts w:ascii="Times New Roman" w:hAnsi="Times New Roman" w:cs="Times New Roman"/>
                <w:color w:val="auto"/>
              </w:rPr>
              <w:t xml:space="preserve"> sa zverejňuje na úradnej tabuli obce aspoň tri dni pred zasadnutím </w:t>
            </w:r>
            <w:r w:rsidR="00155DE2" w:rsidRPr="002C257A">
              <w:rPr>
                <w:rFonts w:ascii="Times New Roman" w:hAnsi="Times New Roman" w:cs="Times New Roman"/>
                <w:color w:val="auto"/>
              </w:rPr>
              <w:t>OZ</w:t>
            </w:r>
            <w:r w:rsidRPr="002C257A">
              <w:rPr>
                <w:rFonts w:ascii="Times New Roman" w:hAnsi="Times New Roman" w:cs="Times New Roman"/>
                <w:color w:val="auto"/>
              </w:rPr>
              <w:t xml:space="preserve">. V rovnakej lehote sa zverejní návrh programu rokovania </w:t>
            </w:r>
            <w:r w:rsidR="00155DE2" w:rsidRPr="002C257A">
              <w:rPr>
                <w:rFonts w:ascii="Times New Roman" w:hAnsi="Times New Roman" w:cs="Times New Roman"/>
                <w:color w:val="auto"/>
              </w:rPr>
              <w:t>OZ</w:t>
            </w:r>
            <w:r w:rsidRPr="002C257A">
              <w:rPr>
                <w:rFonts w:ascii="Times New Roman" w:hAnsi="Times New Roman" w:cs="Times New Roman"/>
                <w:color w:val="auto"/>
              </w:rPr>
              <w:t xml:space="preserve"> aj na </w:t>
            </w:r>
            <w:r w:rsidR="008306B9" w:rsidRPr="002C257A">
              <w:rPr>
                <w:rFonts w:ascii="Times New Roman" w:hAnsi="Times New Roman" w:cs="Times New Roman"/>
                <w:color w:val="auto"/>
              </w:rPr>
              <w:t xml:space="preserve">web sídle </w:t>
            </w:r>
            <w:r w:rsidRPr="002C257A">
              <w:rPr>
                <w:rFonts w:ascii="Times New Roman" w:hAnsi="Times New Roman" w:cs="Times New Roman"/>
                <w:color w:val="auto"/>
              </w:rPr>
              <w:t xml:space="preserve"> obce. </w:t>
            </w:r>
          </w:p>
          <w:p w:rsidR="00BE26A2" w:rsidRPr="002C257A" w:rsidRDefault="00BE26A2" w:rsidP="00026074">
            <w:pPr>
              <w:pStyle w:val="Default"/>
              <w:spacing w:line="360" w:lineRule="auto"/>
              <w:jc w:val="both"/>
              <w:rPr>
                <w:rFonts w:ascii="Times New Roman" w:hAnsi="Times New Roman" w:cs="Times New Roman"/>
                <w:color w:val="auto"/>
              </w:rPr>
            </w:pPr>
            <w:r w:rsidRPr="002C257A">
              <w:rPr>
                <w:rFonts w:ascii="Times New Roman" w:hAnsi="Times New Roman" w:cs="Times New Roman"/>
                <w:color w:val="auto"/>
              </w:rPr>
              <w:t xml:space="preserve">9. </w:t>
            </w:r>
            <w:r w:rsidR="00155DE2" w:rsidRPr="002C257A">
              <w:rPr>
                <w:rFonts w:ascii="Times New Roman" w:hAnsi="Times New Roman" w:cs="Times New Roman"/>
                <w:color w:val="auto"/>
              </w:rPr>
              <w:t>OZ</w:t>
            </w:r>
            <w:r w:rsidRPr="002C257A">
              <w:rPr>
                <w:rFonts w:ascii="Times New Roman" w:hAnsi="Times New Roman" w:cs="Times New Roman"/>
                <w:color w:val="auto"/>
              </w:rPr>
              <w:t xml:space="preserve"> zasadá v obci </w:t>
            </w:r>
            <w:r w:rsidR="00E81E89" w:rsidRPr="002C257A">
              <w:rPr>
                <w:rFonts w:ascii="Times New Roman" w:hAnsi="Times New Roman" w:cs="Times New Roman"/>
                <w:color w:val="auto"/>
              </w:rPr>
              <w:t>Bohdanovce nad Trnavou</w:t>
            </w:r>
            <w:r w:rsidRPr="002C257A">
              <w:rPr>
                <w:rFonts w:ascii="Times New Roman" w:hAnsi="Times New Roman" w:cs="Times New Roman"/>
                <w:color w:val="auto"/>
              </w:rPr>
              <w:t xml:space="preserve">. </w:t>
            </w:r>
          </w:p>
          <w:p w:rsidR="002A04E2" w:rsidRPr="002C257A" w:rsidRDefault="002A04E2" w:rsidP="00026074">
            <w:pPr>
              <w:pStyle w:val="Default"/>
              <w:spacing w:line="360" w:lineRule="auto"/>
              <w:jc w:val="both"/>
              <w:rPr>
                <w:rFonts w:ascii="Times New Roman" w:hAnsi="Times New Roman" w:cs="Times New Roman"/>
                <w:color w:val="auto"/>
              </w:rPr>
            </w:pPr>
          </w:p>
          <w:p w:rsidR="002A04E2" w:rsidRPr="002C257A" w:rsidRDefault="002A04E2" w:rsidP="00026074">
            <w:pPr>
              <w:pStyle w:val="Default"/>
              <w:spacing w:line="360" w:lineRule="auto"/>
              <w:jc w:val="both"/>
              <w:rPr>
                <w:rFonts w:ascii="Times New Roman" w:hAnsi="Times New Roman" w:cs="Times New Roman"/>
                <w:color w:val="auto"/>
                <w:sz w:val="16"/>
                <w:szCs w:val="16"/>
              </w:rPr>
            </w:pPr>
          </w:p>
          <w:p w:rsidR="00BE26A2" w:rsidRPr="002C257A" w:rsidRDefault="00BE26A2" w:rsidP="00026074">
            <w:pPr>
              <w:pStyle w:val="Default"/>
              <w:spacing w:line="360" w:lineRule="auto"/>
              <w:rPr>
                <w:rFonts w:ascii="Times New Roman" w:hAnsi="Times New Roman" w:cs="Times New Roman"/>
                <w:color w:val="auto"/>
                <w:sz w:val="16"/>
                <w:szCs w:val="16"/>
              </w:rPr>
            </w:pPr>
          </w:p>
          <w:p w:rsidR="00BE26A2" w:rsidRPr="002C257A" w:rsidRDefault="006267EE" w:rsidP="00026074">
            <w:pPr>
              <w:pStyle w:val="Default"/>
              <w:spacing w:line="360" w:lineRule="auto"/>
              <w:jc w:val="center"/>
              <w:rPr>
                <w:rFonts w:ascii="Times New Roman" w:hAnsi="Times New Roman" w:cs="Times New Roman"/>
                <w:b/>
                <w:bCs/>
                <w:color w:val="auto"/>
                <w:sz w:val="28"/>
                <w:szCs w:val="28"/>
              </w:rPr>
            </w:pPr>
            <w:r w:rsidRPr="002C257A">
              <w:rPr>
                <w:rFonts w:ascii="Times New Roman" w:hAnsi="Times New Roman" w:cs="Times New Roman"/>
                <w:b/>
                <w:bCs/>
                <w:color w:val="auto"/>
                <w:sz w:val="28"/>
                <w:szCs w:val="28"/>
              </w:rPr>
              <w:t>Článok 6</w:t>
            </w:r>
          </w:p>
          <w:p w:rsidR="00BE26A2" w:rsidRPr="002C257A" w:rsidRDefault="00BE26A2" w:rsidP="00026074">
            <w:pPr>
              <w:pStyle w:val="Default"/>
              <w:spacing w:line="360" w:lineRule="auto"/>
              <w:jc w:val="center"/>
              <w:rPr>
                <w:rFonts w:ascii="Times New Roman" w:hAnsi="Times New Roman" w:cs="Times New Roman"/>
                <w:color w:val="auto"/>
                <w:sz w:val="16"/>
                <w:szCs w:val="16"/>
              </w:rPr>
            </w:pPr>
            <w:r w:rsidRPr="002C257A">
              <w:rPr>
                <w:rFonts w:ascii="Times New Roman" w:hAnsi="Times New Roman" w:cs="Times New Roman"/>
                <w:b/>
                <w:bCs/>
                <w:color w:val="auto"/>
                <w:sz w:val="28"/>
                <w:szCs w:val="28"/>
              </w:rPr>
              <w:t>Príprava zasadnutia obecného zastupiteľstva</w:t>
            </w:r>
          </w:p>
          <w:p w:rsidR="00BE26A2" w:rsidRPr="002C257A" w:rsidRDefault="00BE26A2" w:rsidP="00026074">
            <w:pPr>
              <w:pStyle w:val="Default"/>
              <w:spacing w:line="360" w:lineRule="auto"/>
              <w:rPr>
                <w:rFonts w:ascii="Times New Roman" w:hAnsi="Times New Roman" w:cs="Times New Roman"/>
                <w:color w:val="auto"/>
                <w:sz w:val="16"/>
                <w:szCs w:val="16"/>
              </w:rPr>
            </w:pPr>
          </w:p>
          <w:p w:rsidR="00BE26A2" w:rsidRPr="002C257A" w:rsidRDefault="00BE26A2" w:rsidP="00026074">
            <w:pPr>
              <w:pStyle w:val="Default"/>
              <w:spacing w:line="360" w:lineRule="auto"/>
              <w:jc w:val="both"/>
              <w:rPr>
                <w:rFonts w:ascii="Times New Roman" w:hAnsi="Times New Roman" w:cs="Times New Roman"/>
                <w:color w:val="auto"/>
              </w:rPr>
            </w:pPr>
            <w:r w:rsidRPr="002C257A">
              <w:rPr>
                <w:rFonts w:ascii="Times New Roman" w:hAnsi="Times New Roman" w:cs="Times New Roman"/>
                <w:color w:val="auto"/>
              </w:rPr>
              <w:t xml:space="preserve">1. Zvyčajne sa ku každému bodu programu pripravujú materiály a odborné podklady. </w:t>
            </w:r>
          </w:p>
          <w:p w:rsidR="006267EE" w:rsidRPr="002C257A" w:rsidRDefault="006267EE" w:rsidP="00026074">
            <w:pPr>
              <w:pStyle w:val="Default"/>
              <w:spacing w:line="360" w:lineRule="auto"/>
              <w:jc w:val="both"/>
              <w:rPr>
                <w:rFonts w:ascii="Times New Roman" w:hAnsi="Times New Roman" w:cs="Times New Roman"/>
                <w:color w:val="auto"/>
              </w:rPr>
            </w:pPr>
            <w:r w:rsidRPr="002C257A">
              <w:rPr>
                <w:rFonts w:ascii="Times New Roman" w:hAnsi="Times New Roman" w:cs="Times New Roman"/>
                <w:color w:val="auto"/>
              </w:rPr>
              <w:t>2. Materiály, odborné podklady a iné písom</w:t>
            </w:r>
            <w:r w:rsidR="00911E05">
              <w:rPr>
                <w:rFonts w:ascii="Times New Roman" w:hAnsi="Times New Roman" w:cs="Times New Roman"/>
                <w:color w:val="auto"/>
              </w:rPr>
              <w:t>nosti na rokovanie OZ pripravuje</w:t>
            </w:r>
            <w:r w:rsidRPr="002C257A">
              <w:rPr>
                <w:rFonts w:ascii="Times New Roman" w:hAnsi="Times New Roman" w:cs="Times New Roman"/>
                <w:color w:val="auto"/>
              </w:rPr>
              <w:t xml:space="preserve"> </w:t>
            </w:r>
            <w:r w:rsidR="00F075DA" w:rsidRPr="002C257A">
              <w:rPr>
                <w:rFonts w:ascii="Times New Roman" w:hAnsi="Times New Roman" w:cs="Times New Roman"/>
                <w:color w:val="auto"/>
              </w:rPr>
              <w:t xml:space="preserve">zvyčajne  starosta </w:t>
            </w:r>
            <w:r w:rsidR="00911E05">
              <w:rPr>
                <w:rFonts w:ascii="Times New Roman" w:hAnsi="Times New Roman" w:cs="Times New Roman"/>
                <w:color w:val="auto"/>
              </w:rPr>
              <w:t xml:space="preserve">a </w:t>
            </w:r>
            <w:r w:rsidR="00911E05" w:rsidRPr="002C257A">
              <w:rPr>
                <w:rFonts w:ascii="Times New Roman" w:hAnsi="Times New Roman" w:cs="Times New Roman"/>
                <w:color w:val="auto"/>
              </w:rPr>
              <w:t xml:space="preserve">odborní pracovníci obecného úradu </w:t>
            </w:r>
            <w:r w:rsidR="00F075DA" w:rsidRPr="002C257A">
              <w:rPr>
                <w:rFonts w:ascii="Times New Roman" w:hAnsi="Times New Roman" w:cs="Times New Roman"/>
                <w:color w:val="auto"/>
              </w:rPr>
              <w:t>obce</w:t>
            </w:r>
            <w:r w:rsidR="000E2527" w:rsidRPr="002C257A">
              <w:rPr>
                <w:rFonts w:ascii="Times New Roman" w:hAnsi="Times New Roman" w:cs="Times New Roman"/>
                <w:color w:val="auto"/>
              </w:rPr>
              <w:t xml:space="preserve"> v</w:t>
            </w:r>
            <w:r w:rsidR="00E81E89" w:rsidRPr="002C257A">
              <w:rPr>
                <w:rFonts w:ascii="Times New Roman" w:hAnsi="Times New Roman" w:cs="Times New Roman"/>
                <w:color w:val="auto"/>
              </w:rPr>
              <w:t> Bohdanovciach nad Trnavou</w:t>
            </w:r>
            <w:r w:rsidR="000E2527" w:rsidRPr="002C257A">
              <w:rPr>
                <w:rFonts w:ascii="Times New Roman" w:hAnsi="Times New Roman" w:cs="Times New Roman"/>
                <w:color w:val="auto"/>
              </w:rPr>
              <w:t>.</w:t>
            </w:r>
            <w:r w:rsidRPr="002C257A">
              <w:rPr>
                <w:rFonts w:ascii="Times New Roman" w:hAnsi="Times New Roman" w:cs="Times New Roman"/>
                <w:color w:val="auto"/>
              </w:rPr>
              <w:t xml:space="preserve"> Hlavný kontrolór predkladá výsledky kontroly priamo obecnému zastupiteľstvu.</w:t>
            </w:r>
          </w:p>
          <w:p w:rsidR="006267EE" w:rsidRPr="002C257A" w:rsidRDefault="006267EE" w:rsidP="00026074">
            <w:pPr>
              <w:pStyle w:val="Default"/>
              <w:spacing w:line="360" w:lineRule="auto"/>
              <w:jc w:val="both"/>
              <w:rPr>
                <w:rFonts w:ascii="Times New Roman" w:hAnsi="Times New Roman" w:cs="Times New Roman"/>
                <w:color w:val="auto"/>
              </w:rPr>
            </w:pPr>
            <w:r w:rsidRPr="002C257A">
              <w:rPr>
                <w:rFonts w:ascii="Times New Roman" w:hAnsi="Times New Roman" w:cs="Times New Roman"/>
                <w:color w:val="auto"/>
              </w:rPr>
              <w:t>3. Spracovateľ materiálu zodpovedá za súlad materiálu s ústavou, zákonmi, ostatnými všeobecne záväznými predpismi, nariadeniami obce, uzneseniami</w:t>
            </w:r>
            <w:r w:rsidR="00E65299" w:rsidRPr="002C257A">
              <w:rPr>
                <w:rFonts w:ascii="Times New Roman" w:hAnsi="Times New Roman" w:cs="Times New Roman"/>
                <w:color w:val="auto"/>
              </w:rPr>
              <w:t xml:space="preserve"> obecného zastupiteľstva a ďaľšími normami obce.</w:t>
            </w:r>
          </w:p>
          <w:p w:rsidR="00E65299" w:rsidRPr="002C257A" w:rsidRDefault="00E65299" w:rsidP="00026074">
            <w:pPr>
              <w:pStyle w:val="Default"/>
              <w:spacing w:line="360" w:lineRule="auto"/>
              <w:jc w:val="both"/>
              <w:rPr>
                <w:rFonts w:ascii="Times New Roman" w:hAnsi="Times New Roman" w:cs="Times New Roman"/>
                <w:color w:val="auto"/>
              </w:rPr>
            </w:pPr>
            <w:r w:rsidRPr="002C257A">
              <w:rPr>
                <w:rFonts w:ascii="Times New Roman" w:hAnsi="Times New Roman" w:cs="Times New Roman"/>
                <w:color w:val="auto"/>
              </w:rPr>
              <w:t>4. Komisie OZ ako poradné, iniciatívne a kontrolné orgány sa podieľajú na príprave materiálov v súlade s kompetenciami vymedzenými OZ. Komisie prerokúvajú pripravené materiály, podávajú k nim pripomienky a</w:t>
            </w:r>
            <w:r w:rsidR="005C4D8F" w:rsidRPr="002C257A">
              <w:rPr>
                <w:rFonts w:ascii="Times New Roman" w:hAnsi="Times New Roman" w:cs="Times New Roman"/>
                <w:color w:val="auto"/>
              </w:rPr>
              <w:t> </w:t>
            </w:r>
            <w:r w:rsidRPr="002C257A">
              <w:rPr>
                <w:rFonts w:ascii="Times New Roman" w:hAnsi="Times New Roman" w:cs="Times New Roman"/>
                <w:color w:val="auto"/>
              </w:rPr>
              <w:t>stanoviská, posudzujú návrhy na uznesenia a </w:t>
            </w:r>
            <w:r w:rsidR="00F075DA" w:rsidRPr="002C257A">
              <w:rPr>
                <w:rFonts w:ascii="Times New Roman" w:hAnsi="Times New Roman" w:cs="Times New Roman"/>
                <w:color w:val="auto"/>
              </w:rPr>
              <w:t>prijímajú</w:t>
            </w:r>
            <w:r w:rsidRPr="002C257A">
              <w:rPr>
                <w:rFonts w:ascii="Times New Roman" w:hAnsi="Times New Roman" w:cs="Times New Roman"/>
                <w:color w:val="auto"/>
              </w:rPr>
              <w:t xml:space="preserve"> k nim odporúčania</w:t>
            </w:r>
            <w:r w:rsidR="005C4D8F" w:rsidRPr="002C257A">
              <w:rPr>
                <w:rFonts w:ascii="Times New Roman" w:hAnsi="Times New Roman" w:cs="Times New Roman"/>
                <w:color w:val="auto"/>
              </w:rPr>
              <w:t xml:space="preserve"> ak ich o tom požiada OZ </w:t>
            </w:r>
            <w:r w:rsidRPr="002C257A">
              <w:rPr>
                <w:rFonts w:ascii="Times New Roman" w:hAnsi="Times New Roman" w:cs="Times New Roman"/>
                <w:color w:val="auto"/>
              </w:rPr>
              <w:t>.</w:t>
            </w:r>
          </w:p>
          <w:p w:rsidR="00E65299" w:rsidRPr="002C257A" w:rsidRDefault="00E65299" w:rsidP="00026074">
            <w:pPr>
              <w:pStyle w:val="Default"/>
              <w:spacing w:line="360" w:lineRule="auto"/>
              <w:jc w:val="both"/>
              <w:rPr>
                <w:rFonts w:ascii="Times New Roman" w:hAnsi="Times New Roman" w:cs="Times New Roman"/>
                <w:color w:val="auto"/>
              </w:rPr>
            </w:pPr>
            <w:r w:rsidRPr="002C257A">
              <w:rPr>
                <w:rFonts w:ascii="Times New Roman" w:hAnsi="Times New Roman" w:cs="Times New Roman"/>
                <w:color w:val="auto"/>
              </w:rPr>
              <w:t>5. Ak je navrhovateľom materiálu poslanec alebo skupina poslancov, za obsah predkladaného mater</w:t>
            </w:r>
            <w:r w:rsidR="00A04867">
              <w:rPr>
                <w:rFonts w:ascii="Times New Roman" w:hAnsi="Times New Roman" w:cs="Times New Roman"/>
                <w:color w:val="auto"/>
              </w:rPr>
              <w:t>i</w:t>
            </w:r>
            <w:r w:rsidRPr="002C257A">
              <w:rPr>
                <w:rFonts w:ascii="Times New Roman" w:hAnsi="Times New Roman" w:cs="Times New Roman"/>
                <w:color w:val="auto"/>
              </w:rPr>
              <w:t>álu zodpovedá poslanec alebo skupina poslancov, ktorá materiál predkladá.</w:t>
            </w:r>
          </w:p>
          <w:p w:rsidR="00BE26A2" w:rsidRPr="002C257A" w:rsidRDefault="00FF6993" w:rsidP="00026074">
            <w:pPr>
              <w:pStyle w:val="Default"/>
              <w:spacing w:line="360" w:lineRule="auto"/>
              <w:jc w:val="both"/>
              <w:rPr>
                <w:rFonts w:ascii="Times New Roman" w:hAnsi="Times New Roman" w:cs="Times New Roman"/>
                <w:color w:val="auto"/>
              </w:rPr>
            </w:pPr>
            <w:r w:rsidRPr="002C257A">
              <w:rPr>
                <w:rFonts w:ascii="Times New Roman" w:hAnsi="Times New Roman" w:cs="Times New Roman"/>
                <w:color w:val="auto"/>
              </w:rPr>
              <w:t>6</w:t>
            </w:r>
            <w:r w:rsidR="006D0E3A" w:rsidRPr="002C257A">
              <w:rPr>
                <w:rFonts w:ascii="Times New Roman" w:hAnsi="Times New Roman" w:cs="Times New Roman"/>
                <w:color w:val="auto"/>
              </w:rPr>
              <w:t xml:space="preserve">. </w:t>
            </w:r>
            <w:r w:rsidR="00BE26A2" w:rsidRPr="002C257A">
              <w:rPr>
                <w:rFonts w:ascii="Times New Roman" w:hAnsi="Times New Roman" w:cs="Times New Roman"/>
                <w:color w:val="auto"/>
              </w:rPr>
              <w:t xml:space="preserve">Materiály na zasadnutie </w:t>
            </w:r>
            <w:r w:rsidR="00155DE2" w:rsidRPr="002C257A">
              <w:rPr>
                <w:rFonts w:ascii="Times New Roman" w:hAnsi="Times New Roman" w:cs="Times New Roman"/>
                <w:color w:val="auto"/>
              </w:rPr>
              <w:t>OZ</w:t>
            </w:r>
            <w:r w:rsidR="00BE26A2" w:rsidRPr="002C257A">
              <w:rPr>
                <w:rFonts w:ascii="Times New Roman" w:hAnsi="Times New Roman" w:cs="Times New Roman"/>
                <w:color w:val="auto"/>
              </w:rPr>
              <w:t xml:space="preserve"> sa predkladajú písomne a v elektronickej - editovateľnej podobe na Obecný úrad v</w:t>
            </w:r>
            <w:r w:rsidR="00E81E89" w:rsidRPr="002C257A">
              <w:rPr>
                <w:rFonts w:ascii="Times New Roman" w:hAnsi="Times New Roman" w:cs="Times New Roman"/>
                <w:color w:val="auto"/>
              </w:rPr>
              <w:t> Bohdanovciach nad Trnavou</w:t>
            </w:r>
            <w:r w:rsidR="00BE26A2" w:rsidRPr="002C257A">
              <w:rPr>
                <w:rFonts w:ascii="Times New Roman" w:hAnsi="Times New Roman" w:cs="Times New Roman"/>
                <w:color w:val="auto"/>
              </w:rPr>
              <w:t xml:space="preserve"> najneskôr </w:t>
            </w:r>
            <w:r w:rsidR="002A04E2" w:rsidRPr="002C257A">
              <w:rPr>
                <w:rFonts w:ascii="Times New Roman" w:hAnsi="Times New Roman" w:cs="Times New Roman"/>
                <w:color w:val="auto"/>
              </w:rPr>
              <w:t>10</w:t>
            </w:r>
            <w:r w:rsidR="00BE26A2" w:rsidRPr="002C257A">
              <w:rPr>
                <w:rFonts w:ascii="Times New Roman" w:hAnsi="Times New Roman" w:cs="Times New Roman"/>
                <w:color w:val="auto"/>
              </w:rPr>
              <w:t xml:space="preserve"> dní pre</w:t>
            </w:r>
            <w:r w:rsidR="004822BB" w:rsidRPr="002C257A">
              <w:rPr>
                <w:rFonts w:ascii="Times New Roman" w:hAnsi="Times New Roman" w:cs="Times New Roman"/>
                <w:color w:val="auto"/>
              </w:rPr>
              <w:t>d</w:t>
            </w:r>
            <w:r w:rsidR="00BE26A2" w:rsidRPr="002C257A">
              <w:rPr>
                <w:rFonts w:ascii="Times New Roman" w:hAnsi="Times New Roman" w:cs="Times New Roman"/>
                <w:color w:val="auto"/>
              </w:rPr>
              <w:t xml:space="preserve"> konaním zasadnutia </w:t>
            </w:r>
            <w:r w:rsidR="00155DE2" w:rsidRPr="002C257A">
              <w:rPr>
                <w:rFonts w:ascii="Times New Roman" w:hAnsi="Times New Roman" w:cs="Times New Roman"/>
                <w:color w:val="auto"/>
              </w:rPr>
              <w:t>OZ</w:t>
            </w:r>
            <w:r w:rsidR="00BE26A2" w:rsidRPr="002C257A">
              <w:rPr>
                <w:rFonts w:ascii="Times New Roman" w:hAnsi="Times New Roman" w:cs="Times New Roman"/>
                <w:color w:val="auto"/>
              </w:rPr>
              <w:t xml:space="preserve">. </w:t>
            </w:r>
          </w:p>
          <w:p w:rsidR="00BE26A2" w:rsidRPr="002C257A" w:rsidRDefault="00FF6993" w:rsidP="00026074">
            <w:pPr>
              <w:pStyle w:val="Default"/>
              <w:spacing w:line="360" w:lineRule="auto"/>
              <w:jc w:val="both"/>
              <w:rPr>
                <w:rFonts w:ascii="Times New Roman" w:hAnsi="Times New Roman" w:cs="Times New Roman"/>
                <w:color w:val="auto"/>
              </w:rPr>
            </w:pPr>
            <w:r w:rsidRPr="002C257A">
              <w:rPr>
                <w:rFonts w:ascii="Times New Roman" w:hAnsi="Times New Roman" w:cs="Times New Roman"/>
                <w:color w:val="auto"/>
              </w:rPr>
              <w:t>7</w:t>
            </w:r>
            <w:r w:rsidR="00BE26A2" w:rsidRPr="002C257A">
              <w:rPr>
                <w:rFonts w:ascii="Times New Roman" w:hAnsi="Times New Roman" w:cs="Times New Roman"/>
                <w:color w:val="auto"/>
              </w:rPr>
              <w:t xml:space="preserve">. Pozvánka a materiály na zasadnutie </w:t>
            </w:r>
            <w:r w:rsidR="00155DE2" w:rsidRPr="002C257A">
              <w:rPr>
                <w:rFonts w:ascii="Times New Roman" w:hAnsi="Times New Roman" w:cs="Times New Roman"/>
                <w:color w:val="auto"/>
              </w:rPr>
              <w:t>OZ</w:t>
            </w:r>
            <w:r w:rsidR="00BE26A2" w:rsidRPr="002C257A">
              <w:rPr>
                <w:rFonts w:ascii="Times New Roman" w:hAnsi="Times New Roman" w:cs="Times New Roman"/>
                <w:color w:val="auto"/>
              </w:rPr>
              <w:t xml:space="preserve"> sa doručia poslancom najneskôr </w:t>
            </w:r>
            <w:r w:rsidR="00A04867">
              <w:rPr>
                <w:rFonts w:ascii="Times New Roman" w:hAnsi="Times New Roman" w:cs="Times New Roman"/>
                <w:color w:val="auto"/>
              </w:rPr>
              <w:t>7</w:t>
            </w:r>
            <w:r w:rsidR="00BE26A2" w:rsidRPr="002C257A">
              <w:rPr>
                <w:rFonts w:ascii="Times New Roman" w:hAnsi="Times New Roman" w:cs="Times New Roman"/>
                <w:color w:val="auto"/>
              </w:rPr>
              <w:t xml:space="preserve"> dn</w:t>
            </w:r>
            <w:r w:rsidR="004A0A57" w:rsidRPr="002C257A">
              <w:rPr>
                <w:rFonts w:ascii="Times New Roman" w:hAnsi="Times New Roman" w:cs="Times New Roman"/>
                <w:color w:val="auto"/>
              </w:rPr>
              <w:t>í</w:t>
            </w:r>
            <w:r w:rsidR="00BE26A2" w:rsidRPr="002C257A">
              <w:rPr>
                <w:rFonts w:ascii="Times New Roman" w:hAnsi="Times New Roman" w:cs="Times New Roman"/>
                <w:color w:val="auto"/>
              </w:rPr>
              <w:t xml:space="preserve"> pred uskutočnením zasadnutia, osobne zamestnancom obce, resp. elektronickou poštou. V prípade, ak </w:t>
            </w:r>
            <w:r w:rsidR="00BE26A2" w:rsidRPr="002C257A">
              <w:rPr>
                <w:rFonts w:ascii="Times New Roman" w:hAnsi="Times New Roman" w:cs="Times New Roman"/>
                <w:color w:val="auto"/>
              </w:rPr>
              <w:lastRenderedPageBreak/>
              <w:t xml:space="preserve">ide o neplánované zasadnutie </w:t>
            </w:r>
            <w:r w:rsidR="00155DE2" w:rsidRPr="002C257A">
              <w:rPr>
                <w:rFonts w:ascii="Times New Roman" w:hAnsi="Times New Roman" w:cs="Times New Roman"/>
                <w:color w:val="auto"/>
              </w:rPr>
              <w:t>OZ</w:t>
            </w:r>
            <w:r w:rsidR="00BE26A2" w:rsidRPr="002C257A">
              <w:rPr>
                <w:rFonts w:ascii="Times New Roman" w:hAnsi="Times New Roman" w:cs="Times New Roman"/>
                <w:color w:val="auto"/>
              </w:rPr>
              <w:t xml:space="preserve"> a ak sa týka havarijných a živelných udalostí, nie je potrebné dodržať termín uvedený v prvej vete tohto odseku. </w:t>
            </w:r>
          </w:p>
          <w:p w:rsidR="00BE26A2" w:rsidRPr="002C257A" w:rsidRDefault="00BE26A2" w:rsidP="00026074">
            <w:pPr>
              <w:pStyle w:val="Zkladntext"/>
              <w:spacing w:line="360" w:lineRule="auto"/>
              <w:rPr>
                <w:b/>
                <w:sz w:val="16"/>
                <w:szCs w:val="16"/>
              </w:rPr>
            </w:pPr>
          </w:p>
          <w:p w:rsidR="00BE26A2" w:rsidRPr="002C257A" w:rsidRDefault="00BE26A2" w:rsidP="00026074">
            <w:pPr>
              <w:pStyle w:val="Zkladntext"/>
              <w:spacing w:line="360" w:lineRule="auto"/>
              <w:jc w:val="center"/>
              <w:rPr>
                <w:b/>
                <w:sz w:val="16"/>
                <w:szCs w:val="16"/>
              </w:rPr>
            </w:pPr>
          </w:p>
          <w:p w:rsidR="00BE26A2" w:rsidRPr="002C257A" w:rsidRDefault="00BE26A2" w:rsidP="00026074">
            <w:pPr>
              <w:pStyle w:val="Default"/>
              <w:spacing w:line="360" w:lineRule="auto"/>
              <w:rPr>
                <w:rFonts w:ascii="Times New Roman" w:hAnsi="Times New Roman" w:cs="Times New Roman"/>
                <w:b/>
                <w:bCs/>
                <w:color w:val="auto"/>
                <w:sz w:val="20"/>
                <w:szCs w:val="20"/>
              </w:rPr>
            </w:pPr>
          </w:p>
          <w:p w:rsidR="006267EE" w:rsidRPr="002C257A" w:rsidRDefault="006267EE" w:rsidP="00E65299">
            <w:pPr>
              <w:pStyle w:val="Default"/>
              <w:spacing w:line="360" w:lineRule="auto"/>
              <w:jc w:val="center"/>
              <w:rPr>
                <w:rFonts w:ascii="Times New Roman" w:hAnsi="Times New Roman" w:cs="Times New Roman"/>
                <w:b/>
                <w:bCs/>
                <w:color w:val="auto"/>
                <w:sz w:val="28"/>
                <w:szCs w:val="28"/>
              </w:rPr>
            </w:pPr>
            <w:r w:rsidRPr="002C257A">
              <w:rPr>
                <w:rFonts w:ascii="Times New Roman" w:hAnsi="Times New Roman" w:cs="Times New Roman"/>
                <w:b/>
                <w:bCs/>
                <w:color w:val="auto"/>
                <w:sz w:val="28"/>
                <w:szCs w:val="28"/>
              </w:rPr>
              <w:t>Článok 7</w:t>
            </w:r>
          </w:p>
          <w:p w:rsidR="00BE26A2" w:rsidRPr="002C257A" w:rsidRDefault="00BE26A2" w:rsidP="00026074">
            <w:pPr>
              <w:pStyle w:val="Default"/>
              <w:spacing w:line="360" w:lineRule="auto"/>
              <w:jc w:val="center"/>
              <w:rPr>
                <w:rFonts w:ascii="Times New Roman" w:hAnsi="Times New Roman" w:cs="Times New Roman"/>
                <w:color w:val="auto"/>
                <w:sz w:val="16"/>
                <w:szCs w:val="16"/>
              </w:rPr>
            </w:pPr>
            <w:r w:rsidRPr="002C257A">
              <w:rPr>
                <w:rFonts w:ascii="Times New Roman" w:hAnsi="Times New Roman" w:cs="Times New Roman"/>
                <w:b/>
                <w:bCs/>
                <w:color w:val="auto"/>
                <w:sz w:val="28"/>
                <w:szCs w:val="28"/>
              </w:rPr>
              <w:t>Verejnosť zasadnutí obecného zastupiteľstva</w:t>
            </w:r>
          </w:p>
          <w:p w:rsidR="00BE26A2" w:rsidRPr="002C257A" w:rsidRDefault="00BE26A2" w:rsidP="00026074">
            <w:pPr>
              <w:pStyle w:val="Default"/>
              <w:spacing w:line="360" w:lineRule="auto"/>
              <w:rPr>
                <w:rFonts w:ascii="Times New Roman" w:hAnsi="Times New Roman" w:cs="Times New Roman"/>
                <w:color w:val="auto"/>
                <w:sz w:val="16"/>
                <w:szCs w:val="16"/>
              </w:rPr>
            </w:pPr>
          </w:p>
          <w:p w:rsidR="00BE26A2" w:rsidRPr="002C257A" w:rsidRDefault="00BE26A2" w:rsidP="00026074">
            <w:pPr>
              <w:pStyle w:val="Default"/>
              <w:spacing w:line="360" w:lineRule="auto"/>
              <w:jc w:val="both"/>
              <w:rPr>
                <w:rFonts w:ascii="Times New Roman" w:hAnsi="Times New Roman" w:cs="Times New Roman"/>
                <w:color w:val="auto"/>
              </w:rPr>
            </w:pPr>
            <w:r w:rsidRPr="002C257A">
              <w:rPr>
                <w:rFonts w:ascii="Times New Roman" w:hAnsi="Times New Roman" w:cs="Times New Roman"/>
                <w:color w:val="auto"/>
              </w:rPr>
              <w:t xml:space="preserve">1. Zasadnutia </w:t>
            </w:r>
            <w:r w:rsidR="00155DE2" w:rsidRPr="002C257A">
              <w:rPr>
                <w:rFonts w:ascii="Times New Roman" w:hAnsi="Times New Roman" w:cs="Times New Roman"/>
                <w:color w:val="auto"/>
              </w:rPr>
              <w:t>OZ</w:t>
            </w:r>
            <w:r w:rsidRPr="002C257A">
              <w:rPr>
                <w:rFonts w:ascii="Times New Roman" w:hAnsi="Times New Roman" w:cs="Times New Roman"/>
                <w:color w:val="auto"/>
              </w:rPr>
              <w:t xml:space="preserve"> sú zásadne verejné. </w:t>
            </w:r>
          </w:p>
          <w:p w:rsidR="00BE26A2" w:rsidRPr="002C257A" w:rsidRDefault="00BE26A2" w:rsidP="00026074">
            <w:pPr>
              <w:pStyle w:val="Default"/>
              <w:spacing w:line="360" w:lineRule="auto"/>
              <w:jc w:val="both"/>
              <w:rPr>
                <w:rFonts w:ascii="Times New Roman" w:hAnsi="Times New Roman" w:cs="Times New Roman"/>
                <w:color w:val="auto"/>
                <w:sz w:val="16"/>
                <w:szCs w:val="16"/>
              </w:rPr>
            </w:pPr>
            <w:r w:rsidRPr="002C257A">
              <w:rPr>
                <w:rFonts w:ascii="Times New Roman" w:hAnsi="Times New Roman" w:cs="Times New Roman"/>
                <w:color w:val="auto"/>
              </w:rPr>
              <w:t xml:space="preserve">2. Na zasadnutie </w:t>
            </w:r>
            <w:r w:rsidR="00155DE2" w:rsidRPr="002C257A">
              <w:rPr>
                <w:rFonts w:ascii="Times New Roman" w:hAnsi="Times New Roman" w:cs="Times New Roman"/>
                <w:color w:val="auto"/>
              </w:rPr>
              <w:t>OZ</w:t>
            </w:r>
            <w:r w:rsidRPr="002C257A">
              <w:rPr>
                <w:rFonts w:ascii="Times New Roman" w:hAnsi="Times New Roman" w:cs="Times New Roman"/>
                <w:color w:val="auto"/>
              </w:rPr>
              <w:t xml:space="preserve"> sú pozvaní poslanci, hlavný kontrolór</w:t>
            </w:r>
            <w:r w:rsidR="008D0FF5" w:rsidRPr="002C257A">
              <w:rPr>
                <w:rFonts w:ascii="Times New Roman" w:hAnsi="Times New Roman" w:cs="Times New Roman"/>
                <w:color w:val="auto"/>
              </w:rPr>
              <w:t>, ktorý sa zúčastňuje s hlasom poradným</w:t>
            </w:r>
            <w:r w:rsidRPr="002C257A">
              <w:rPr>
                <w:rFonts w:ascii="Times New Roman" w:hAnsi="Times New Roman" w:cs="Times New Roman"/>
                <w:color w:val="auto"/>
              </w:rPr>
              <w:t xml:space="preserve"> a podľa potreby riaditelia rozpočtových a príspevkových organizácií. Osobitne na zasadnutie </w:t>
            </w:r>
            <w:r w:rsidR="00155DE2" w:rsidRPr="002C257A">
              <w:rPr>
                <w:rFonts w:ascii="Times New Roman" w:hAnsi="Times New Roman" w:cs="Times New Roman"/>
                <w:color w:val="auto"/>
              </w:rPr>
              <w:t>OZ</w:t>
            </w:r>
            <w:r w:rsidRPr="002C257A">
              <w:rPr>
                <w:rFonts w:ascii="Times New Roman" w:hAnsi="Times New Roman" w:cs="Times New Roman"/>
                <w:color w:val="auto"/>
              </w:rPr>
              <w:t xml:space="preserve"> môžu byť pozvaní: </w:t>
            </w:r>
          </w:p>
          <w:p w:rsidR="00BE26A2" w:rsidRPr="002C257A" w:rsidRDefault="00BE26A2" w:rsidP="00026074">
            <w:pPr>
              <w:pStyle w:val="Default"/>
              <w:spacing w:line="360" w:lineRule="auto"/>
              <w:rPr>
                <w:rFonts w:ascii="Times New Roman" w:eastAsia="Arial" w:hAnsi="Times New Roman" w:cs="Times New Roman"/>
                <w:color w:val="auto"/>
              </w:rPr>
            </w:pPr>
            <w:r w:rsidRPr="002C257A">
              <w:rPr>
                <w:rFonts w:ascii="Times New Roman" w:eastAsia="Arial" w:hAnsi="Times New Roman" w:cs="Times New Roman"/>
                <w:color w:val="auto"/>
                <w:sz w:val="20"/>
                <w:szCs w:val="20"/>
              </w:rPr>
              <w:t>-</w:t>
            </w:r>
            <w:r w:rsidRPr="002C257A">
              <w:rPr>
                <w:rFonts w:ascii="Times New Roman" w:eastAsia="Arial" w:hAnsi="Times New Roman" w:cs="Times New Roman"/>
                <w:color w:val="auto"/>
              </w:rPr>
              <w:t xml:space="preserve"> </w:t>
            </w:r>
            <w:r w:rsidRPr="002C257A">
              <w:rPr>
                <w:rFonts w:ascii="Times New Roman" w:hAnsi="Times New Roman" w:cs="Times New Roman"/>
                <w:color w:val="auto"/>
              </w:rPr>
              <w:t>zástupcovia vlády SR</w:t>
            </w:r>
            <w:r w:rsidR="00634E62" w:rsidRPr="002C257A">
              <w:rPr>
                <w:rFonts w:ascii="Times New Roman" w:hAnsi="Times New Roman" w:cs="Times New Roman"/>
                <w:color w:val="auto"/>
              </w:rPr>
              <w:t xml:space="preserve"> alebo </w:t>
            </w:r>
            <w:r w:rsidR="00236B1B" w:rsidRPr="002C257A">
              <w:rPr>
                <w:rFonts w:ascii="Times New Roman" w:hAnsi="Times New Roman" w:cs="Times New Roman"/>
                <w:color w:val="auto"/>
              </w:rPr>
              <w:t>iného štátneho orgánu</w:t>
            </w:r>
            <w:r w:rsidRPr="002C257A">
              <w:rPr>
                <w:rFonts w:ascii="Times New Roman" w:hAnsi="Times New Roman" w:cs="Times New Roman"/>
                <w:color w:val="auto"/>
              </w:rPr>
              <w:t xml:space="preserve">, </w:t>
            </w:r>
          </w:p>
          <w:p w:rsidR="00BE26A2" w:rsidRPr="002C257A" w:rsidRDefault="00BE26A2" w:rsidP="00236B1B">
            <w:pPr>
              <w:pStyle w:val="Default"/>
              <w:spacing w:line="360" w:lineRule="auto"/>
              <w:rPr>
                <w:rFonts w:ascii="Times New Roman" w:eastAsia="Arial" w:hAnsi="Times New Roman" w:cs="Times New Roman"/>
                <w:color w:val="auto"/>
              </w:rPr>
            </w:pPr>
            <w:r w:rsidRPr="002C257A">
              <w:rPr>
                <w:rFonts w:ascii="Times New Roman" w:eastAsia="Arial" w:hAnsi="Times New Roman" w:cs="Times New Roman"/>
                <w:color w:val="auto"/>
              </w:rPr>
              <w:t xml:space="preserve">- </w:t>
            </w:r>
            <w:r w:rsidRPr="002C257A">
              <w:rPr>
                <w:rFonts w:ascii="Times New Roman" w:hAnsi="Times New Roman" w:cs="Times New Roman"/>
                <w:color w:val="auto"/>
              </w:rPr>
              <w:t>poslanci NR SR</w:t>
            </w:r>
            <w:r w:rsidR="00236B1B" w:rsidRPr="002C257A">
              <w:rPr>
                <w:rFonts w:ascii="Times New Roman" w:hAnsi="Times New Roman" w:cs="Times New Roman"/>
                <w:color w:val="auto"/>
              </w:rPr>
              <w:t xml:space="preserve"> alebo Európskeho parlamentu</w:t>
            </w:r>
            <w:r w:rsidRPr="002C257A">
              <w:rPr>
                <w:rFonts w:ascii="Times New Roman" w:hAnsi="Times New Roman" w:cs="Times New Roman"/>
                <w:color w:val="auto"/>
              </w:rPr>
              <w:t xml:space="preserve">, </w:t>
            </w:r>
          </w:p>
          <w:p w:rsidR="00BE26A2" w:rsidRPr="002C257A" w:rsidRDefault="00BE26A2" w:rsidP="00026074">
            <w:pPr>
              <w:pStyle w:val="Default"/>
              <w:spacing w:line="360" w:lineRule="auto"/>
              <w:rPr>
                <w:rFonts w:ascii="Times New Roman" w:hAnsi="Times New Roman" w:cs="Times New Roman"/>
                <w:color w:val="auto"/>
                <w:sz w:val="16"/>
                <w:szCs w:val="16"/>
              </w:rPr>
            </w:pPr>
            <w:r w:rsidRPr="002C257A">
              <w:rPr>
                <w:rFonts w:ascii="Times New Roman" w:eastAsia="Arial" w:hAnsi="Times New Roman" w:cs="Times New Roman"/>
                <w:color w:val="auto"/>
              </w:rPr>
              <w:t xml:space="preserve">- </w:t>
            </w:r>
            <w:r w:rsidRPr="002C257A">
              <w:rPr>
                <w:rFonts w:ascii="Times New Roman" w:hAnsi="Times New Roman" w:cs="Times New Roman"/>
                <w:color w:val="auto"/>
              </w:rPr>
              <w:t xml:space="preserve">osoby zastupujúce priameho účastníka vo veci rokovania. </w:t>
            </w:r>
          </w:p>
          <w:p w:rsidR="00BE26A2" w:rsidRPr="002C257A" w:rsidRDefault="00BE26A2" w:rsidP="00026074">
            <w:pPr>
              <w:pStyle w:val="Default"/>
              <w:spacing w:line="360" w:lineRule="auto"/>
              <w:rPr>
                <w:rFonts w:ascii="Times New Roman" w:hAnsi="Times New Roman" w:cs="Times New Roman"/>
                <w:color w:val="auto"/>
              </w:rPr>
            </w:pPr>
            <w:r w:rsidRPr="002C257A">
              <w:rPr>
                <w:rFonts w:ascii="Times New Roman" w:hAnsi="Times New Roman" w:cs="Times New Roman"/>
                <w:color w:val="auto"/>
              </w:rPr>
              <w:t xml:space="preserve">3. Okruh osobitne pozvaných na rokovanie </w:t>
            </w:r>
            <w:r w:rsidR="00155DE2" w:rsidRPr="002C257A">
              <w:rPr>
                <w:rFonts w:ascii="Times New Roman" w:hAnsi="Times New Roman" w:cs="Times New Roman"/>
                <w:color w:val="auto"/>
              </w:rPr>
              <w:t>OZ</w:t>
            </w:r>
            <w:r w:rsidRPr="002C257A">
              <w:rPr>
                <w:rFonts w:ascii="Times New Roman" w:hAnsi="Times New Roman" w:cs="Times New Roman"/>
                <w:color w:val="auto"/>
              </w:rPr>
              <w:t xml:space="preserve"> určí starosta. </w:t>
            </w:r>
          </w:p>
          <w:p w:rsidR="00BE26A2" w:rsidRPr="002C257A" w:rsidRDefault="00BE26A2" w:rsidP="00026074">
            <w:pPr>
              <w:pStyle w:val="Default"/>
              <w:spacing w:line="360" w:lineRule="auto"/>
              <w:jc w:val="both"/>
              <w:rPr>
                <w:rFonts w:ascii="Times New Roman" w:hAnsi="Times New Roman" w:cs="Times New Roman"/>
                <w:color w:val="auto"/>
              </w:rPr>
            </w:pPr>
            <w:r w:rsidRPr="002C257A">
              <w:rPr>
                <w:rFonts w:ascii="Times New Roman" w:hAnsi="Times New Roman" w:cs="Times New Roman"/>
                <w:color w:val="auto"/>
              </w:rPr>
              <w:t xml:space="preserve">4. </w:t>
            </w:r>
            <w:r w:rsidR="00155DE2" w:rsidRPr="002C257A">
              <w:rPr>
                <w:rFonts w:ascii="Times New Roman" w:hAnsi="Times New Roman" w:cs="Times New Roman"/>
                <w:color w:val="auto"/>
              </w:rPr>
              <w:t>OZ</w:t>
            </w:r>
            <w:r w:rsidRPr="002C257A">
              <w:rPr>
                <w:rFonts w:ascii="Times New Roman" w:hAnsi="Times New Roman" w:cs="Times New Roman"/>
                <w:color w:val="auto"/>
              </w:rPr>
              <w:t xml:space="preserve"> vyhlási rokovanie vždy za neverejné, ak predmetom rokovania sú informácie alebo veci chránené podľa osobitných zákonov. To neplatí, ak je predmetom rokovania </w:t>
            </w:r>
            <w:r w:rsidR="00155DE2" w:rsidRPr="002C257A">
              <w:rPr>
                <w:rFonts w:ascii="Times New Roman" w:hAnsi="Times New Roman" w:cs="Times New Roman"/>
                <w:color w:val="auto"/>
              </w:rPr>
              <w:t>OZ</w:t>
            </w:r>
            <w:r w:rsidRPr="002C257A">
              <w:rPr>
                <w:rFonts w:ascii="Times New Roman" w:hAnsi="Times New Roman" w:cs="Times New Roman"/>
                <w:color w:val="auto"/>
              </w:rPr>
              <w:t xml:space="preserve">: </w:t>
            </w:r>
          </w:p>
          <w:p w:rsidR="00BE26A2" w:rsidRPr="002C257A" w:rsidRDefault="00BE26A2" w:rsidP="00026074">
            <w:pPr>
              <w:pStyle w:val="Default"/>
              <w:spacing w:line="360" w:lineRule="auto"/>
              <w:jc w:val="both"/>
              <w:rPr>
                <w:rFonts w:ascii="Times New Roman" w:hAnsi="Times New Roman" w:cs="Times New Roman"/>
                <w:color w:val="auto"/>
              </w:rPr>
            </w:pPr>
            <w:r w:rsidRPr="002C257A">
              <w:rPr>
                <w:rFonts w:ascii="Times New Roman" w:hAnsi="Times New Roman" w:cs="Times New Roman"/>
                <w:color w:val="auto"/>
              </w:rPr>
              <w:t xml:space="preserve">a) použitie verejných prostriedkov na platy, odmeny a iné náležitosti spojené s výkonom funkcie orgánov obce, členov orgánov obce, zamestnancov obce alebo osôb, ktoré vykonávajú za odplatu činnosť pre obec, </w:t>
            </w:r>
          </w:p>
          <w:p w:rsidR="00BE26A2" w:rsidRPr="002C257A" w:rsidRDefault="00BE26A2" w:rsidP="00026074">
            <w:pPr>
              <w:pStyle w:val="Default"/>
              <w:spacing w:line="360" w:lineRule="auto"/>
              <w:jc w:val="both"/>
              <w:rPr>
                <w:rFonts w:ascii="Times New Roman" w:hAnsi="Times New Roman" w:cs="Times New Roman"/>
                <w:color w:val="auto"/>
              </w:rPr>
            </w:pPr>
            <w:r w:rsidRPr="002C257A">
              <w:rPr>
                <w:rFonts w:ascii="Times New Roman" w:hAnsi="Times New Roman" w:cs="Times New Roman"/>
                <w:color w:val="auto"/>
              </w:rPr>
              <w:t xml:space="preserve">b) nakladanie s majetkom vo vlastníctve obce, najmä prevod vlastníctva k majetku vo vlastníctve obce, nadobudnutie majetku do vlastníctva obce alebo prenechanie majetku obce do užívania iným osobám. </w:t>
            </w:r>
          </w:p>
          <w:p w:rsidR="0042389B" w:rsidRPr="002C257A" w:rsidRDefault="0042389B" w:rsidP="00026074">
            <w:pPr>
              <w:pStyle w:val="Default"/>
              <w:spacing w:line="360" w:lineRule="auto"/>
              <w:jc w:val="both"/>
              <w:rPr>
                <w:rFonts w:ascii="Times New Roman" w:hAnsi="Times New Roman" w:cs="Times New Roman"/>
                <w:b/>
                <w:bCs/>
                <w:color w:val="auto"/>
                <w:sz w:val="16"/>
                <w:szCs w:val="16"/>
              </w:rPr>
            </w:pPr>
          </w:p>
          <w:p w:rsidR="00BE26A2" w:rsidRPr="002C257A" w:rsidRDefault="00BE26A2" w:rsidP="00026074">
            <w:pPr>
              <w:pStyle w:val="Default"/>
              <w:spacing w:line="360" w:lineRule="auto"/>
              <w:rPr>
                <w:rFonts w:ascii="Times New Roman" w:hAnsi="Times New Roman" w:cs="Times New Roman"/>
                <w:b/>
                <w:bCs/>
                <w:color w:val="auto"/>
                <w:sz w:val="16"/>
                <w:szCs w:val="16"/>
              </w:rPr>
            </w:pPr>
          </w:p>
          <w:p w:rsidR="00BE26A2" w:rsidRPr="002C257A" w:rsidRDefault="00E65299" w:rsidP="00026074">
            <w:pPr>
              <w:pStyle w:val="Default"/>
              <w:spacing w:line="360" w:lineRule="auto"/>
              <w:jc w:val="center"/>
              <w:rPr>
                <w:rFonts w:ascii="Times New Roman" w:hAnsi="Times New Roman" w:cs="Times New Roman"/>
                <w:b/>
                <w:bCs/>
                <w:color w:val="auto"/>
                <w:sz w:val="28"/>
                <w:szCs w:val="28"/>
              </w:rPr>
            </w:pPr>
            <w:r w:rsidRPr="002C257A">
              <w:rPr>
                <w:rFonts w:ascii="Times New Roman" w:hAnsi="Times New Roman" w:cs="Times New Roman"/>
                <w:b/>
                <w:bCs/>
                <w:color w:val="auto"/>
                <w:sz w:val="28"/>
                <w:szCs w:val="28"/>
              </w:rPr>
              <w:t>Článok 8</w:t>
            </w:r>
          </w:p>
          <w:p w:rsidR="00BE26A2" w:rsidRPr="002C257A" w:rsidRDefault="00BE26A2" w:rsidP="00026074">
            <w:pPr>
              <w:pStyle w:val="Default"/>
              <w:spacing w:line="360" w:lineRule="auto"/>
              <w:jc w:val="center"/>
              <w:rPr>
                <w:rFonts w:ascii="Times New Roman" w:hAnsi="Times New Roman" w:cs="Times New Roman"/>
                <w:color w:val="auto"/>
                <w:sz w:val="16"/>
                <w:szCs w:val="16"/>
              </w:rPr>
            </w:pPr>
            <w:r w:rsidRPr="002C257A">
              <w:rPr>
                <w:rFonts w:ascii="Times New Roman" w:hAnsi="Times New Roman" w:cs="Times New Roman"/>
                <w:b/>
                <w:bCs/>
                <w:color w:val="auto"/>
                <w:sz w:val="28"/>
                <w:szCs w:val="28"/>
              </w:rPr>
              <w:t>Vedenie zasadnutí obecného zastupiteľstva</w:t>
            </w:r>
          </w:p>
          <w:p w:rsidR="00BE26A2" w:rsidRPr="002C257A" w:rsidRDefault="00BE26A2" w:rsidP="00026074">
            <w:pPr>
              <w:pStyle w:val="Default"/>
              <w:spacing w:line="360" w:lineRule="auto"/>
              <w:rPr>
                <w:rFonts w:ascii="Times New Roman" w:hAnsi="Times New Roman" w:cs="Times New Roman"/>
                <w:color w:val="auto"/>
                <w:sz w:val="16"/>
                <w:szCs w:val="16"/>
              </w:rPr>
            </w:pPr>
          </w:p>
          <w:p w:rsidR="00BE26A2" w:rsidRPr="002C257A" w:rsidRDefault="00BE26A2" w:rsidP="00026074">
            <w:pPr>
              <w:pStyle w:val="Default"/>
              <w:spacing w:line="360" w:lineRule="auto"/>
              <w:jc w:val="both"/>
              <w:rPr>
                <w:rFonts w:ascii="Times New Roman" w:hAnsi="Times New Roman" w:cs="Times New Roman"/>
                <w:color w:val="auto"/>
              </w:rPr>
            </w:pPr>
            <w:r w:rsidRPr="002C257A">
              <w:rPr>
                <w:rFonts w:ascii="Times New Roman" w:hAnsi="Times New Roman" w:cs="Times New Roman"/>
                <w:color w:val="auto"/>
              </w:rPr>
              <w:t xml:space="preserve">1. Zasadnutie </w:t>
            </w:r>
            <w:r w:rsidR="00155DE2" w:rsidRPr="002C257A">
              <w:rPr>
                <w:rFonts w:ascii="Times New Roman" w:hAnsi="Times New Roman" w:cs="Times New Roman"/>
                <w:color w:val="auto"/>
              </w:rPr>
              <w:t>OZ</w:t>
            </w:r>
            <w:r w:rsidRPr="002C257A">
              <w:rPr>
                <w:rFonts w:ascii="Times New Roman" w:hAnsi="Times New Roman" w:cs="Times New Roman"/>
                <w:color w:val="auto"/>
              </w:rPr>
              <w:t xml:space="preserve"> vedie starosta. Ak starosta nie je prítomný alebo odmietne viesť zasadnutie </w:t>
            </w:r>
            <w:r w:rsidR="00155DE2" w:rsidRPr="002C257A">
              <w:rPr>
                <w:rFonts w:ascii="Times New Roman" w:hAnsi="Times New Roman" w:cs="Times New Roman"/>
                <w:color w:val="auto"/>
              </w:rPr>
              <w:t>OZ</w:t>
            </w:r>
            <w:r w:rsidRPr="002C257A">
              <w:rPr>
                <w:rFonts w:ascii="Times New Roman" w:hAnsi="Times New Roman" w:cs="Times New Roman"/>
                <w:color w:val="auto"/>
              </w:rPr>
              <w:t xml:space="preserve">, zasadnutie vedie zástupca starostu alebo iný poslanec poverený </w:t>
            </w:r>
            <w:r w:rsidR="00155DE2" w:rsidRPr="002C257A">
              <w:rPr>
                <w:rFonts w:ascii="Times New Roman" w:hAnsi="Times New Roman" w:cs="Times New Roman"/>
                <w:color w:val="auto"/>
              </w:rPr>
              <w:t>OZ</w:t>
            </w:r>
            <w:r w:rsidRPr="002C257A">
              <w:rPr>
                <w:rFonts w:ascii="Times New Roman" w:hAnsi="Times New Roman" w:cs="Times New Roman"/>
                <w:color w:val="auto"/>
              </w:rPr>
              <w:t xml:space="preserve"> (ďalej len „predsedajúci“). </w:t>
            </w:r>
          </w:p>
          <w:p w:rsidR="00BE26A2" w:rsidRPr="002C257A" w:rsidRDefault="00BE26A2" w:rsidP="00026074">
            <w:pPr>
              <w:pStyle w:val="Default"/>
              <w:spacing w:line="360" w:lineRule="auto"/>
              <w:jc w:val="both"/>
              <w:rPr>
                <w:rFonts w:ascii="Times New Roman" w:hAnsi="Times New Roman" w:cs="Times New Roman"/>
                <w:color w:val="auto"/>
              </w:rPr>
            </w:pPr>
            <w:r w:rsidRPr="002C257A">
              <w:rPr>
                <w:rFonts w:ascii="Times New Roman" w:hAnsi="Times New Roman" w:cs="Times New Roman"/>
                <w:color w:val="auto"/>
              </w:rPr>
              <w:t xml:space="preserve">2. Po začatí zasadnutia </w:t>
            </w:r>
            <w:r w:rsidR="00155DE2" w:rsidRPr="002C257A">
              <w:rPr>
                <w:rFonts w:ascii="Times New Roman" w:hAnsi="Times New Roman" w:cs="Times New Roman"/>
                <w:color w:val="auto"/>
              </w:rPr>
              <w:t>OZ</w:t>
            </w:r>
            <w:r w:rsidRPr="002C257A">
              <w:rPr>
                <w:rFonts w:ascii="Times New Roman" w:hAnsi="Times New Roman" w:cs="Times New Roman"/>
                <w:color w:val="auto"/>
              </w:rPr>
              <w:t xml:space="preserve"> predsedajúci oznámi počet prítomných poslancov a mená poslancov, ktorí požiadali o ospravedlnenie svojej neúčasti na zasadnutí.</w:t>
            </w:r>
            <w:r w:rsidR="00236B1B" w:rsidRPr="002C257A">
              <w:rPr>
                <w:rFonts w:ascii="Times New Roman" w:hAnsi="Times New Roman" w:cs="Times New Roman"/>
                <w:color w:val="auto"/>
              </w:rPr>
              <w:t xml:space="preserve"> Dôvod neúčasti vyznačí predsedajúci v prezenčnej listine pred začiatkom rokovania.</w:t>
            </w:r>
            <w:r w:rsidRPr="002C257A">
              <w:rPr>
                <w:rFonts w:ascii="Times New Roman" w:hAnsi="Times New Roman" w:cs="Times New Roman"/>
                <w:color w:val="auto"/>
              </w:rPr>
              <w:t xml:space="preserve"> Určí zapisovateľa a</w:t>
            </w:r>
            <w:r w:rsidR="006C5EA6" w:rsidRPr="002C257A">
              <w:rPr>
                <w:rFonts w:ascii="Times New Roman" w:hAnsi="Times New Roman" w:cs="Times New Roman"/>
                <w:color w:val="auto"/>
              </w:rPr>
              <w:t xml:space="preserve"> navrhne </w:t>
            </w:r>
            <w:r w:rsidRPr="002C257A">
              <w:rPr>
                <w:rFonts w:ascii="Times New Roman" w:hAnsi="Times New Roman" w:cs="Times New Roman"/>
                <w:color w:val="auto"/>
              </w:rPr>
              <w:t xml:space="preserve">overovateľov zápisnice a predloží návrh programu zasadnutia. </w:t>
            </w:r>
          </w:p>
          <w:p w:rsidR="00BE26A2" w:rsidRPr="002C257A" w:rsidRDefault="00BE26A2" w:rsidP="00026074">
            <w:pPr>
              <w:pStyle w:val="Default"/>
              <w:spacing w:line="360" w:lineRule="auto"/>
              <w:jc w:val="both"/>
              <w:rPr>
                <w:rFonts w:ascii="Times New Roman" w:hAnsi="Times New Roman" w:cs="Times New Roman"/>
                <w:color w:val="auto"/>
              </w:rPr>
            </w:pPr>
            <w:r w:rsidRPr="002C257A">
              <w:rPr>
                <w:rFonts w:ascii="Times New Roman" w:hAnsi="Times New Roman" w:cs="Times New Roman"/>
                <w:color w:val="auto"/>
              </w:rPr>
              <w:t xml:space="preserve">3. </w:t>
            </w:r>
            <w:r w:rsidR="00155DE2" w:rsidRPr="002C257A">
              <w:rPr>
                <w:rFonts w:ascii="Times New Roman" w:hAnsi="Times New Roman" w:cs="Times New Roman"/>
                <w:color w:val="auto"/>
              </w:rPr>
              <w:t>OZ</w:t>
            </w:r>
            <w:r w:rsidRPr="002C257A">
              <w:rPr>
                <w:rFonts w:ascii="Times New Roman" w:hAnsi="Times New Roman" w:cs="Times New Roman"/>
                <w:color w:val="auto"/>
              </w:rPr>
              <w:t xml:space="preserve"> rokuje vždy v zbore. Je spôsobilé rokovať a uznášať sa, ak je prítomná nadpolovičná väčšina všetkých jeho poslancov. </w:t>
            </w:r>
          </w:p>
          <w:p w:rsidR="00693F78" w:rsidRPr="002C257A" w:rsidRDefault="00BE26A2" w:rsidP="00026074">
            <w:pPr>
              <w:pStyle w:val="Default"/>
              <w:spacing w:line="360" w:lineRule="auto"/>
              <w:jc w:val="both"/>
              <w:rPr>
                <w:rFonts w:ascii="Times New Roman" w:hAnsi="Times New Roman" w:cs="Times New Roman"/>
                <w:color w:val="auto"/>
              </w:rPr>
            </w:pPr>
            <w:r w:rsidRPr="002C257A">
              <w:rPr>
                <w:rFonts w:ascii="Times New Roman" w:hAnsi="Times New Roman" w:cs="Times New Roman"/>
                <w:color w:val="auto"/>
              </w:rPr>
              <w:lastRenderedPageBreak/>
              <w:t xml:space="preserve">4. Na prijatie uznesenia </w:t>
            </w:r>
            <w:r w:rsidR="00155DE2" w:rsidRPr="002C257A">
              <w:rPr>
                <w:rFonts w:ascii="Times New Roman" w:hAnsi="Times New Roman" w:cs="Times New Roman"/>
                <w:color w:val="auto"/>
              </w:rPr>
              <w:t>OZ</w:t>
            </w:r>
            <w:r w:rsidRPr="002C257A">
              <w:rPr>
                <w:rFonts w:ascii="Times New Roman" w:hAnsi="Times New Roman" w:cs="Times New Roman"/>
                <w:color w:val="auto"/>
              </w:rPr>
              <w:t xml:space="preserve"> je potrebný súhlas nadpolovičnej väčšiny prítomných poslancov. Na prijatie VZN je potrebný súhlas trojpätinovej väčšiny prítomných poslancov. </w:t>
            </w:r>
            <w:r w:rsidR="00D01EE0" w:rsidRPr="002C257A">
              <w:rPr>
                <w:rFonts w:ascii="Times New Roman" w:hAnsi="Times New Roman" w:cs="Times New Roman"/>
                <w:color w:val="auto"/>
              </w:rPr>
              <w:t xml:space="preserve">Návrh nariadenia, o ktorom má rokovať obecné zastupiteľstvo, zverejní obec jeho vyvesením na úradnej tabuli v obci najmenej 15 dní pred rokovaním obecného zastupiteľstva o návrhu nariadenia. Návrh nariadenia sa zverejní aj na webovom sídle obce v tej istej lehote. </w:t>
            </w:r>
          </w:p>
          <w:p w:rsidR="00BE26A2" w:rsidRPr="002C257A" w:rsidRDefault="00D01EE0" w:rsidP="00026074">
            <w:pPr>
              <w:pStyle w:val="Default"/>
              <w:spacing w:line="360" w:lineRule="auto"/>
              <w:jc w:val="both"/>
              <w:rPr>
                <w:rFonts w:ascii="Times New Roman" w:hAnsi="Times New Roman" w:cs="Times New Roman"/>
                <w:color w:val="auto"/>
              </w:rPr>
            </w:pPr>
            <w:r w:rsidRPr="002C257A">
              <w:rPr>
                <w:rFonts w:ascii="Times New Roman" w:hAnsi="Times New Roman" w:cs="Times New Roman"/>
                <w:color w:val="auto"/>
              </w:rPr>
              <w:t xml:space="preserve">V prípade ohrozenia, mimoriadnej udalosti, odstraňovania následkov mimoriadnej udalosti, ak právny predpis, na základe ktorého sa nariadenie prijíma, nebol včas zverejnený v Zbierke zákonov alebo ak je  potrebné zabrániť škodám na majetku, postup podľa odsekov 3 a 4 zákona č. 369/1990 Zb. o obecnom zriadení v znení neskorších predpisov sa nepoužije. </w:t>
            </w:r>
          </w:p>
          <w:p w:rsidR="00FC3D3E" w:rsidRPr="002C257A" w:rsidRDefault="00FC3D3E" w:rsidP="00FC3D3E">
            <w:pPr>
              <w:pStyle w:val="Default"/>
              <w:spacing w:line="360" w:lineRule="auto"/>
              <w:jc w:val="both"/>
              <w:rPr>
                <w:rFonts w:ascii="Times New Roman" w:hAnsi="Times New Roman" w:cs="Times New Roman"/>
                <w:color w:val="auto"/>
              </w:rPr>
            </w:pPr>
            <w:r w:rsidRPr="002C257A">
              <w:rPr>
                <w:rFonts w:ascii="Times New Roman" w:hAnsi="Times New Roman" w:cs="Times New Roman"/>
                <w:color w:val="auto"/>
              </w:rPr>
              <w:t>Dňom vyvesenia návrhu nariadenia začína plynúť najmenej desaťdňová lehota, počas ktorej môžu fyzické osoby a právnické osoby uplatniť pripomienku k návrhu nariadenia v písomnej forme, elektronicky alebo ústne do zápisnice na obecnom úrade. Pripomienkou možno v určenej lehote navrhnúť nový text alebo odporučiť úpravu textu, a to doplnenie, zmenu, vypustenie alebo spresnenie pôvodného textu. Z pripomienky musí byť zrejmé, kto ju predkladá. Na ostatné podnety nemusí navrhovateľ nariadenia prihliadať, a to najmä vtedy, ak nie sú zdôvodnené.</w:t>
            </w:r>
          </w:p>
          <w:p w:rsidR="00693F78" w:rsidRPr="002C257A" w:rsidRDefault="00FC3D3E" w:rsidP="00026074">
            <w:pPr>
              <w:pStyle w:val="Default"/>
              <w:spacing w:line="360" w:lineRule="auto"/>
              <w:jc w:val="both"/>
              <w:rPr>
                <w:rFonts w:ascii="Times New Roman" w:hAnsi="Times New Roman" w:cs="Times New Roman"/>
                <w:color w:val="auto"/>
              </w:rPr>
            </w:pPr>
            <w:r w:rsidRPr="002C257A">
              <w:rPr>
                <w:rFonts w:ascii="Times New Roman" w:hAnsi="Times New Roman" w:cs="Times New Roman"/>
                <w:color w:val="auto"/>
              </w:rPr>
              <w:t>Vyhodnotenie pripomienok uskutoční navrhovateľ nariadenia s príslušnou komisiou, ak je zriadená. Vyhodnotenie obsahuje stručný obsah pripomienky, údaje o tom, kto predložil pripomienku, ktorým pripomienkam sa vyhovelo alebo nevyhovelo a z akých dôvodov.</w:t>
            </w:r>
            <w:r w:rsidRPr="002C257A">
              <w:rPr>
                <w:rFonts w:ascii="Times New Roman" w:hAnsi="Times New Roman" w:cs="Times New Roman"/>
                <w:color w:val="auto"/>
              </w:rPr>
              <w:br/>
            </w:r>
            <w:r w:rsidR="00D85051" w:rsidRPr="002C257A">
              <w:rPr>
                <w:rFonts w:ascii="Times New Roman" w:hAnsi="Times New Roman" w:cs="Times New Roman"/>
                <w:color w:val="auto"/>
              </w:rPr>
              <w:t>Vyhodnotenie pripomienok sa musí predložiť poslancom v písomnej forme najneskôr tri dni pred rokovaním OZ</w:t>
            </w:r>
            <w:r w:rsidR="00235024" w:rsidRPr="002C257A">
              <w:rPr>
                <w:rFonts w:ascii="Times New Roman" w:hAnsi="Times New Roman" w:cs="Times New Roman"/>
                <w:color w:val="auto"/>
              </w:rPr>
              <w:t xml:space="preserve"> o návrhu nariadenia. </w:t>
            </w:r>
            <w:r w:rsidRPr="002C257A">
              <w:rPr>
                <w:rFonts w:ascii="Times New Roman" w:hAnsi="Times New Roman" w:cs="Times New Roman"/>
                <w:color w:val="auto"/>
              </w:rPr>
              <w:t>Nariadenie sa musí vyhlásiť. Vyhlásenie sa vykoná vyvesením nariadenia na úradnej tabuli v obci najmenej na 15 dní; účinnosť nadobúda pätnástym dňom od vyvesenia, ak v ňom nie je ustanovený neskorší začiatok účinnosti. Ak je to odôvodnené naliehavým verejným záujmom, možno v nariadení výnimočne ustanoviť skorší začiatok jeho účinnosti, najskôr však dňom vyhlásenia.</w:t>
            </w:r>
            <w:r w:rsidR="00235024" w:rsidRPr="002C257A">
              <w:rPr>
                <w:rFonts w:ascii="Times New Roman" w:hAnsi="Times New Roman" w:cs="Times New Roman"/>
                <w:color w:val="auto"/>
              </w:rPr>
              <w:t xml:space="preserve"> Vyhlásenie nariadenia na úradnej tabuli v obci je podmienkou jeho platnosti, okrem toho sa nariadenie zverejní aj na webovom sídle obce.</w:t>
            </w:r>
            <w:r w:rsidRPr="002C257A">
              <w:rPr>
                <w:rFonts w:ascii="Times New Roman" w:hAnsi="Times New Roman" w:cs="Times New Roman"/>
                <w:color w:val="auto"/>
              </w:rPr>
              <w:br/>
            </w:r>
            <w:r w:rsidR="00BE26A2" w:rsidRPr="002C257A">
              <w:rPr>
                <w:rFonts w:ascii="Times New Roman" w:hAnsi="Times New Roman" w:cs="Times New Roman"/>
                <w:color w:val="auto"/>
              </w:rPr>
              <w:t xml:space="preserve">5. Uznesenie, ktorého výkon pozastavil starosta (okrem voľby a odvolania hlavného kontrolóra, uznesenie o vyhlásení miestneho referenda o odvolaní starostu), môže potvrdiť </w:t>
            </w:r>
            <w:r w:rsidR="00155DE2" w:rsidRPr="002C257A">
              <w:rPr>
                <w:rFonts w:ascii="Times New Roman" w:hAnsi="Times New Roman" w:cs="Times New Roman"/>
                <w:color w:val="auto"/>
              </w:rPr>
              <w:t>OZ</w:t>
            </w:r>
            <w:r w:rsidR="00BE26A2" w:rsidRPr="002C257A">
              <w:rPr>
                <w:rFonts w:ascii="Times New Roman" w:hAnsi="Times New Roman" w:cs="Times New Roman"/>
                <w:color w:val="auto"/>
              </w:rPr>
              <w:t xml:space="preserve"> trojpätinovou väčšinou hlasov všetkých poslancov </w:t>
            </w:r>
            <w:r w:rsidR="00155DE2" w:rsidRPr="002C257A">
              <w:rPr>
                <w:rFonts w:ascii="Times New Roman" w:hAnsi="Times New Roman" w:cs="Times New Roman"/>
                <w:color w:val="auto"/>
              </w:rPr>
              <w:t>OZ</w:t>
            </w:r>
            <w:r w:rsidR="00BE26A2" w:rsidRPr="002C257A">
              <w:rPr>
                <w:rFonts w:ascii="Times New Roman" w:hAnsi="Times New Roman" w:cs="Times New Roman"/>
                <w:color w:val="auto"/>
              </w:rPr>
              <w:t xml:space="preserve"> do </w:t>
            </w:r>
            <w:r w:rsidR="00236B1B" w:rsidRPr="002C257A">
              <w:rPr>
                <w:rFonts w:ascii="Times New Roman" w:hAnsi="Times New Roman" w:cs="Times New Roman"/>
                <w:color w:val="auto"/>
              </w:rPr>
              <w:t>troch</w:t>
            </w:r>
            <w:r w:rsidR="00BE26A2" w:rsidRPr="002C257A">
              <w:rPr>
                <w:rFonts w:ascii="Times New Roman" w:hAnsi="Times New Roman" w:cs="Times New Roman"/>
                <w:color w:val="auto"/>
              </w:rPr>
              <w:t xml:space="preserve"> mesiacov od jeho schválenia. </w:t>
            </w:r>
            <w:r w:rsidR="008D0FF5" w:rsidRPr="002C257A">
              <w:rPr>
                <w:rFonts w:ascii="Times New Roman" w:hAnsi="Times New Roman" w:cs="Times New Roman"/>
                <w:color w:val="auto"/>
              </w:rPr>
              <w:t>Ak OZ nepotvrdí do troch mesiacov dané uznesenie stráca platnosť. Výkon potvrdeného uznesenia starosta nemôže pozastaviť.</w:t>
            </w:r>
          </w:p>
          <w:p w:rsidR="00BE26A2" w:rsidRPr="002C257A" w:rsidRDefault="008D0FF5" w:rsidP="00026074">
            <w:pPr>
              <w:pStyle w:val="Default"/>
              <w:spacing w:line="360" w:lineRule="auto"/>
              <w:jc w:val="both"/>
              <w:rPr>
                <w:rFonts w:ascii="Times New Roman" w:hAnsi="Times New Roman" w:cs="Times New Roman"/>
                <w:color w:val="auto"/>
                <w:sz w:val="16"/>
                <w:szCs w:val="16"/>
              </w:rPr>
            </w:pPr>
            <w:r w:rsidRPr="002C257A">
              <w:rPr>
                <w:rFonts w:ascii="Times New Roman" w:hAnsi="Times New Roman" w:cs="Times New Roman"/>
                <w:color w:val="auto"/>
              </w:rPr>
              <w:t>6</w:t>
            </w:r>
            <w:r w:rsidR="00BE26A2" w:rsidRPr="002C257A">
              <w:rPr>
                <w:rFonts w:ascii="Times New Roman" w:hAnsi="Times New Roman" w:cs="Times New Roman"/>
                <w:color w:val="auto"/>
              </w:rPr>
              <w:t xml:space="preserve">. Na zvolenie a odvolanie hlavného kontrolóra je potrebný súhlas nadpolovičnej väčšiny všetkých poslancov </w:t>
            </w:r>
            <w:r w:rsidR="00155DE2" w:rsidRPr="002C257A">
              <w:rPr>
                <w:rFonts w:ascii="Times New Roman" w:hAnsi="Times New Roman" w:cs="Times New Roman"/>
                <w:color w:val="auto"/>
              </w:rPr>
              <w:t>OZ</w:t>
            </w:r>
            <w:r w:rsidR="00BE26A2" w:rsidRPr="002C257A">
              <w:rPr>
                <w:rFonts w:ascii="Times New Roman" w:hAnsi="Times New Roman" w:cs="Times New Roman"/>
                <w:color w:val="auto"/>
              </w:rPr>
              <w:t xml:space="preserve">. Ak ani jeden z kandidátov pri voľbe takú väčšinu nezískal, </w:t>
            </w:r>
            <w:r w:rsidR="00155DE2" w:rsidRPr="002C257A">
              <w:rPr>
                <w:rFonts w:ascii="Times New Roman" w:hAnsi="Times New Roman" w:cs="Times New Roman"/>
                <w:color w:val="auto"/>
              </w:rPr>
              <w:t>OZ</w:t>
            </w:r>
            <w:r w:rsidR="00BE26A2" w:rsidRPr="002C257A">
              <w:rPr>
                <w:rFonts w:ascii="Times New Roman" w:hAnsi="Times New Roman" w:cs="Times New Roman"/>
                <w:color w:val="auto"/>
              </w:rPr>
              <w:t xml:space="preserve"> ešte na tej istej schôdzi vykoná druhé kolo volieb, do ktorého postúpia dvaja kandidáti, ktorí získali v prvom kole volieb najväčší počet platných hlasov. V prípade rovnosti hlasov do druhého kola volieb postupujú všetci kandidáti s najväčším počtom platných hlasov.</w:t>
            </w:r>
          </w:p>
          <w:p w:rsidR="00BE26A2" w:rsidRPr="002C257A" w:rsidRDefault="00BE26A2" w:rsidP="00026074">
            <w:pPr>
              <w:pStyle w:val="Default"/>
              <w:spacing w:line="360" w:lineRule="auto"/>
              <w:jc w:val="both"/>
              <w:rPr>
                <w:rFonts w:ascii="Times New Roman" w:hAnsi="Times New Roman" w:cs="Times New Roman"/>
                <w:color w:val="auto"/>
              </w:rPr>
            </w:pPr>
            <w:r w:rsidRPr="002C257A">
              <w:rPr>
                <w:rFonts w:ascii="Times New Roman" w:hAnsi="Times New Roman" w:cs="Times New Roman"/>
                <w:color w:val="auto"/>
              </w:rPr>
              <w:lastRenderedPageBreak/>
              <w:t>V druhom kole volieb je zvolený ten kandidát, ktorý získal najväčší počet platných hlasov.</w:t>
            </w:r>
          </w:p>
          <w:p w:rsidR="00BE26A2" w:rsidRPr="002C257A" w:rsidRDefault="00BE26A2" w:rsidP="00026074">
            <w:pPr>
              <w:pStyle w:val="Default"/>
              <w:spacing w:line="360" w:lineRule="auto"/>
              <w:jc w:val="both"/>
              <w:rPr>
                <w:rFonts w:ascii="Times New Roman" w:hAnsi="Times New Roman" w:cs="Times New Roman"/>
                <w:color w:val="auto"/>
              </w:rPr>
            </w:pPr>
            <w:r w:rsidRPr="002C257A">
              <w:rPr>
                <w:rFonts w:ascii="Times New Roman" w:hAnsi="Times New Roman" w:cs="Times New Roman"/>
                <w:color w:val="auto"/>
              </w:rPr>
              <w:t xml:space="preserve">Pri rovnosti hlasov v druhom kole volieb sa rozhoduje žrebom. Ďalšie podrobnosti o spôsobe a vykonaní voľby hlavného kontrolóra a náležitosti prihlášky ustanoví obec uznesením. </w:t>
            </w:r>
          </w:p>
          <w:p w:rsidR="00BE26A2" w:rsidRPr="002C257A" w:rsidRDefault="00BE26A2" w:rsidP="00026074">
            <w:pPr>
              <w:pStyle w:val="Default"/>
              <w:spacing w:line="360" w:lineRule="auto"/>
              <w:jc w:val="both"/>
              <w:rPr>
                <w:rFonts w:ascii="Times New Roman" w:hAnsi="Times New Roman" w:cs="Times New Roman"/>
                <w:color w:val="auto"/>
              </w:rPr>
            </w:pPr>
            <w:r w:rsidRPr="002C257A">
              <w:rPr>
                <w:rFonts w:ascii="Times New Roman" w:hAnsi="Times New Roman" w:cs="Times New Roman"/>
                <w:color w:val="auto"/>
              </w:rPr>
              <w:t xml:space="preserve">8. Nadpolovičná väčšina hlasov všetkých poslancov </w:t>
            </w:r>
            <w:r w:rsidR="00155DE2" w:rsidRPr="002C257A">
              <w:rPr>
                <w:rFonts w:ascii="Times New Roman" w:hAnsi="Times New Roman" w:cs="Times New Roman"/>
                <w:color w:val="auto"/>
              </w:rPr>
              <w:t>OZ</w:t>
            </w:r>
            <w:r w:rsidRPr="002C257A">
              <w:rPr>
                <w:rFonts w:ascii="Times New Roman" w:hAnsi="Times New Roman" w:cs="Times New Roman"/>
                <w:color w:val="auto"/>
              </w:rPr>
              <w:t xml:space="preserve"> je potrebná v každej obci, ktorá je účastníkom zmluvy v prípade uzatvárania zmluvy na uskutočnenie konkrétnej úlohy alebo činnosti obce a v prípade uzatvárania zmluvy o združení obcí. </w:t>
            </w:r>
          </w:p>
          <w:p w:rsidR="0042389B" w:rsidRPr="002C257A" w:rsidRDefault="00BE26A2" w:rsidP="00026074">
            <w:pPr>
              <w:pStyle w:val="Default"/>
              <w:spacing w:line="360" w:lineRule="auto"/>
              <w:jc w:val="both"/>
              <w:rPr>
                <w:rFonts w:ascii="Times New Roman" w:hAnsi="Times New Roman" w:cs="Times New Roman"/>
                <w:color w:val="auto"/>
              </w:rPr>
            </w:pPr>
            <w:r w:rsidRPr="002C257A">
              <w:rPr>
                <w:rFonts w:ascii="Times New Roman" w:hAnsi="Times New Roman" w:cs="Times New Roman"/>
                <w:color w:val="auto"/>
              </w:rPr>
              <w:t>9. V prípade, ak sa nezíde</w:t>
            </w:r>
            <w:r w:rsidR="006C5EA6" w:rsidRPr="002C257A">
              <w:rPr>
                <w:rFonts w:ascii="Times New Roman" w:hAnsi="Times New Roman" w:cs="Times New Roman"/>
                <w:color w:val="auto"/>
              </w:rPr>
              <w:t xml:space="preserve"> dostatočný počet poslancov do </w:t>
            </w:r>
            <w:r w:rsidR="008D0FF5" w:rsidRPr="002C257A">
              <w:rPr>
                <w:rFonts w:ascii="Times New Roman" w:hAnsi="Times New Roman" w:cs="Times New Roman"/>
                <w:color w:val="auto"/>
              </w:rPr>
              <w:t>15</w:t>
            </w:r>
            <w:r w:rsidRPr="002C257A">
              <w:rPr>
                <w:rFonts w:ascii="Times New Roman" w:hAnsi="Times New Roman" w:cs="Times New Roman"/>
                <w:color w:val="auto"/>
              </w:rPr>
              <w:t xml:space="preserve"> minút po čase určenom na začiatok rokovania </w:t>
            </w:r>
            <w:r w:rsidR="00155DE2" w:rsidRPr="002C257A">
              <w:rPr>
                <w:rFonts w:ascii="Times New Roman" w:hAnsi="Times New Roman" w:cs="Times New Roman"/>
                <w:color w:val="auto"/>
              </w:rPr>
              <w:t>OZ</w:t>
            </w:r>
            <w:r w:rsidRPr="002C257A">
              <w:rPr>
                <w:rFonts w:ascii="Times New Roman" w:hAnsi="Times New Roman" w:cs="Times New Roman"/>
                <w:color w:val="auto"/>
              </w:rPr>
              <w:t xml:space="preserve">, alebo ak klesne počet poslancov počas rokovania pod nadpolovičnú väčšinu a ak sa ani 15 minút po výzve starostu v rokovacej miestnosti nezíde nadpolovičná väčšina poslancov, starosta </w:t>
            </w:r>
            <w:r w:rsidR="008D0FF5" w:rsidRPr="002C257A">
              <w:rPr>
                <w:rFonts w:ascii="Times New Roman" w:hAnsi="Times New Roman" w:cs="Times New Roman"/>
                <w:color w:val="auto"/>
              </w:rPr>
              <w:t xml:space="preserve">rozpustí OZ a do 3 mesiacov zvolá ďalšie OZ. </w:t>
            </w:r>
          </w:p>
          <w:p w:rsidR="00BE26A2" w:rsidRPr="002C257A" w:rsidRDefault="00BE26A2" w:rsidP="00026074">
            <w:pPr>
              <w:pStyle w:val="Default"/>
              <w:spacing w:line="360" w:lineRule="auto"/>
              <w:rPr>
                <w:rFonts w:ascii="Times New Roman" w:hAnsi="Times New Roman" w:cs="Times New Roman"/>
                <w:b/>
                <w:bCs/>
                <w:color w:val="auto"/>
                <w:sz w:val="16"/>
                <w:szCs w:val="16"/>
              </w:rPr>
            </w:pPr>
          </w:p>
          <w:p w:rsidR="00BE26A2" w:rsidRPr="002C257A" w:rsidRDefault="00E65299" w:rsidP="00026074">
            <w:pPr>
              <w:pStyle w:val="Default"/>
              <w:spacing w:line="360" w:lineRule="auto"/>
              <w:jc w:val="center"/>
              <w:rPr>
                <w:rFonts w:ascii="Times New Roman" w:hAnsi="Times New Roman" w:cs="Times New Roman"/>
                <w:b/>
                <w:bCs/>
                <w:color w:val="auto"/>
                <w:sz w:val="28"/>
                <w:szCs w:val="28"/>
              </w:rPr>
            </w:pPr>
            <w:r w:rsidRPr="002C257A">
              <w:rPr>
                <w:rFonts w:ascii="Times New Roman" w:hAnsi="Times New Roman" w:cs="Times New Roman"/>
                <w:b/>
                <w:bCs/>
                <w:color w:val="auto"/>
                <w:sz w:val="28"/>
                <w:szCs w:val="28"/>
              </w:rPr>
              <w:t>Článok 9</w:t>
            </w:r>
          </w:p>
          <w:p w:rsidR="00BE26A2" w:rsidRPr="002C257A" w:rsidRDefault="00BE26A2" w:rsidP="00026074">
            <w:pPr>
              <w:pStyle w:val="Default"/>
              <w:spacing w:line="360" w:lineRule="auto"/>
              <w:jc w:val="center"/>
              <w:rPr>
                <w:rFonts w:ascii="Times New Roman" w:hAnsi="Times New Roman" w:cs="Times New Roman"/>
                <w:color w:val="auto"/>
                <w:sz w:val="16"/>
                <w:szCs w:val="16"/>
              </w:rPr>
            </w:pPr>
            <w:r w:rsidRPr="002C257A">
              <w:rPr>
                <w:rFonts w:ascii="Times New Roman" w:hAnsi="Times New Roman" w:cs="Times New Roman"/>
                <w:b/>
                <w:bCs/>
                <w:color w:val="auto"/>
                <w:sz w:val="28"/>
                <w:szCs w:val="28"/>
              </w:rPr>
              <w:t>Program zasadnutí obecného zastupiteľstva</w:t>
            </w:r>
          </w:p>
          <w:p w:rsidR="00BE26A2" w:rsidRPr="002C257A" w:rsidRDefault="00BE26A2" w:rsidP="00026074">
            <w:pPr>
              <w:pStyle w:val="Default"/>
              <w:spacing w:line="360" w:lineRule="auto"/>
              <w:rPr>
                <w:rFonts w:ascii="Times New Roman" w:hAnsi="Times New Roman" w:cs="Times New Roman"/>
                <w:color w:val="auto"/>
                <w:sz w:val="16"/>
                <w:szCs w:val="16"/>
              </w:rPr>
            </w:pPr>
          </w:p>
          <w:p w:rsidR="00BE26A2" w:rsidRPr="002C257A" w:rsidRDefault="00BE26A2" w:rsidP="00026074">
            <w:pPr>
              <w:pStyle w:val="Default"/>
              <w:spacing w:line="360" w:lineRule="auto"/>
              <w:jc w:val="both"/>
              <w:rPr>
                <w:rFonts w:ascii="Times New Roman" w:hAnsi="Times New Roman" w:cs="Times New Roman"/>
                <w:color w:val="auto"/>
              </w:rPr>
            </w:pPr>
            <w:r w:rsidRPr="002C257A">
              <w:rPr>
                <w:rFonts w:ascii="Times New Roman" w:hAnsi="Times New Roman" w:cs="Times New Roman"/>
                <w:color w:val="auto"/>
              </w:rPr>
              <w:t xml:space="preserve">1. </w:t>
            </w:r>
            <w:r w:rsidR="00155DE2" w:rsidRPr="002C257A">
              <w:rPr>
                <w:rFonts w:ascii="Times New Roman" w:hAnsi="Times New Roman" w:cs="Times New Roman"/>
                <w:color w:val="auto"/>
              </w:rPr>
              <w:t>OZ</w:t>
            </w:r>
            <w:r w:rsidRPr="002C257A">
              <w:rPr>
                <w:rFonts w:ascii="Times New Roman" w:hAnsi="Times New Roman" w:cs="Times New Roman"/>
                <w:color w:val="auto"/>
              </w:rPr>
              <w:t xml:space="preserve"> na začiatku každého zasadnutia </w:t>
            </w:r>
            <w:r w:rsidR="008D0FF5" w:rsidRPr="002C257A">
              <w:rPr>
                <w:rFonts w:ascii="Times New Roman" w:hAnsi="Times New Roman" w:cs="Times New Roman"/>
                <w:color w:val="auto"/>
              </w:rPr>
              <w:t xml:space="preserve">schvaľuje </w:t>
            </w:r>
            <w:r w:rsidRPr="002C257A">
              <w:rPr>
                <w:rFonts w:ascii="Times New Roman" w:hAnsi="Times New Roman" w:cs="Times New Roman"/>
                <w:color w:val="auto"/>
              </w:rPr>
              <w:t>návrh programu zasadnutia</w:t>
            </w:r>
            <w:r w:rsidR="008D0FF5" w:rsidRPr="002C257A">
              <w:rPr>
                <w:rFonts w:ascii="Times New Roman" w:hAnsi="Times New Roman" w:cs="Times New Roman"/>
                <w:color w:val="auto"/>
              </w:rPr>
              <w:t>. Najprv sa hlasuje o bodoch návrhu programu</w:t>
            </w:r>
            <w:r w:rsidR="00967164" w:rsidRPr="002C257A">
              <w:rPr>
                <w:rFonts w:ascii="Times New Roman" w:hAnsi="Times New Roman" w:cs="Times New Roman"/>
                <w:color w:val="auto"/>
              </w:rPr>
              <w:t>, ktoré boli zverejnené na úradnej tabuli obce a na webovom sídle obce</w:t>
            </w:r>
            <w:r w:rsidRPr="002C257A">
              <w:rPr>
                <w:rFonts w:ascii="Times New Roman" w:hAnsi="Times New Roman" w:cs="Times New Roman"/>
                <w:color w:val="auto"/>
              </w:rPr>
              <w:t xml:space="preserve"> a o jeho schválení rozhodne hlasovaním. </w:t>
            </w:r>
            <w:r w:rsidR="00967164" w:rsidRPr="002C257A">
              <w:rPr>
                <w:rFonts w:ascii="Times New Roman" w:hAnsi="Times New Roman" w:cs="Times New Roman"/>
                <w:color w:val="auto"/>
              </w:rPr>
              <w:t>Na schválenie je potrebný  súhlas nadpolovičnej väčšiny prítomných poslancov.</w:t>
            </w:r>
          </w:p>
          <w:p w:rsidR="00BE26A2" w:rsidRPr="002C257A" w:rsidRDefault="00BE26A2" w:rsidP="00026074">
            <w:pPr>
              <w:pStyle w:val="Default"/>
              <w:spacing w:line="360" w:lineRule="auto"/>
              <w:jc w:val="both"/>
              <w:rPr>
                <w:rFonts w:ascii="Times New Roman" w:hAnsi="Times New Roman" w:cs="Times New Roman"/>
                <w:color w:val="auto"/>
              </w:rPr>
            </w:pPr>
            <w:r w:rsidRPr="002C257A">
              <w:rPr>
                <w:rFonts w:ascii="Times New Roman" w:hAnsi="Times New Roman" w:cs="Times New Roman"/>
                <w:color w:val="auto"/>
              </w:rPr>
              <w:t xml:space="preserve">2. </w:t>
            </w:r>
            <w:r w:rsidR="00155DE2" w:rsidRPr="002C257A">
              <w:rPr>
                <w:rFonts w:ascii="Times New Roman" w:hAnsi="Times New Roman" w:cs="Times New Roman"/>
                <w:color w:val="auto"/>
              </w:rPr>
              <w:t>OZ</w:t>
            </w:r>
            <w:r w:rsidRPr="002C257A">
              <w:rPr>
                <w:rFonts w:ascii="Times New Roman" w:hAnsi="Times New Roman" w:cs="Times New Roman"/>
                <w:color w:val="auto"/>
              </w:rPr>
              <w:t xml:space="preserve"> môže na návrh starostu alebo poslanca navrhnutý program doplniť alebo zmeniť. </w:t>
            </w:r>
            <w:r w:rsidR="00967164" w:rsidRPr="002C257A">
              <w:rPr>
                <w:rFonts w:ascii="Times New Roman" w:hAnsi="Times New Roman" w:cs="Times New Roman"/>
                <w:color w:val="auto"/>
              </w:rPr>
              <w:t>Na zmenu návrhu programu zasadnutia OZ je potrebný súhlas nadpolovičnej väčšiny všetkých poslancov.</w:t>
            </w:r>
          </w:p>
          <w:p w:rsidR="00BE26A2" w:rsidRPr="002C257A" w:rsidRDefault="00BE26A2" w:rsidP="00026074">
            <w:pPr>
              <w:pStyle w:val="Default"/>
              <w:spacing w:line="360" w:lineRule="auto"/>
              <w:jc w:val="both"/>
              <w:rPr>
                <w:rFonts w:ascii="Times New Roman" w:hAnsi="Times New Roman" w:cs="Times New Roman"/>
                <w:color w:val="auto"/>
              </w:rPr>
            </w:pPr>
            <w:r w:rsidRPr="002C257A">
              <w:rPr>
                <w:rFonts w:ascii="Times New Roman" w:hAnsi="Times New Roman" w:cs="Times New Roman"/>
                <w:color w:val="auto"/>
              </w:rPr>
              <w:t xml:space="preserve">3. Ak starosta odmietne dať hlasovať o návrhu programu zasadnutia </w:t>
            </w:r>
            <w:r w:rsidR="00155DE2" w:rsidRPr="002C257A">
              <w:rPr>
                <w:rFonts w:ascii="Times New Roman" w:hAnsi="Times New Roman" w:cs="Times New Roman"/>
                <w:color w:val="auto"/>
              </w:rPr>
              <w:t>OZ</w:t>
            </w:r>
            <w:r w:rsidRPr="002C257A">
              <w:rPr>
                <w:rFonts w:ascii="Times New Roman" w:hAnsi="Times New Roman" w:cs="Times New Roman"/>
                <w:color w:val="auto"/>
              </w:rPr>
              <w:t xml:space="preserve"> alebo o jeho zmene, stráca právo viesť zasadnutie </w:t>
            </w:r>
            <w:r w:rsidR="00155DE2" w:rsidRPr="002C257A">
              <w:rPr>
                <w:rFonts w:ascii="Times New Roman" w:hAnsi="Times New Roman" w:cs="Times New Roman"/>
                <w:color w:val="auto"/>
              </w:rPr>
              <w:t>OZ</w:t>
            </w:r>
            <w:r w:rsidRPr="002C257A">
              <w:rPr>
                <w:rFonts w:ascii="Times New Roman" w:hAnsi="Times New Roman" w:cs="Times New Roman"/>
                <w:color w:val="auto"/>
              </w:rPr>
              <w:t xml:space="preserve">, ktoré ďalej vedie zástupca starostu. Ak zástupca starostu nie je prítomný alebo odmietne viesť zasadnutie </w:t>
            </w:r>
            <w:r w:rsidR="00155DE2" w:rsidRPr="002C257A">
              <w:rPr>
                <w:rFonts w:ascii="Times New Roman" w:hAnsi="Times New Roman" w:cs="Times New Roman"/>
                <w:color w:val="auto"/>
              </w:rPr>
              <w:t>OZ</w:t>
            </w:r>
            <w:r w:rsidRPr="002C257A">
              <w:rPr>
                <w:rFonts w:ascii="Times New Roman" w:hAnsi="Times New Roman" w:cs="Times New Roman"/>
                <w:color w:val="auto"/>
              </w:rPr>
              <w:t xml:space="preserve">, vedie ho iný poslanec poverený </w:t>
            </w:r>
            <w:r w:rsidR="00155DE2" w:rsidRPr="002C257A">
              <w:rPr>
                <w:rFonts w:ascii="Times New Roman" w:hAnsi="Times New Roman" w:cs="Times New Roman"/>
                <w:color w:val="auto"/>
              </w:rPr>
              <w:t>OZ</w:t>
            </w:r>
            <w:r w:rsidRPr="002C257A">
              <w:rPr>
                <w:rFonts w:ascii="Times New Roman" w:hAnsi="Times New Roman" w:cs="Times New Roman"/>
                <w:color w:val="auto"/>
              </w:rPr>
              <w:t xml:space="preserve">. </w:t>
            </w:r>
          </w:p>
          <w:p w:rsidR="0020330D" w:rsidRPr="002C257A" w:rsidRDefault="0020330D" w:rsidP="00026074">
            <w:pPr>
              <w:autoSpaceDE w:val="0"/>
              <w:spacing w:line="360" w:lineRule="auto"/>
              <w:jc w:val="both"/>
              <w:rPr>
                <w:sz w:val="24"/>
                <w:szCs w:val="24"/>
              </w:rPr>
            </w:pPr>
            <w:r w:rsidRPr="002C257A">
              <w:rPr>
                <w:sz w:val="24"/>
                <w:szCs w:val="24"/>
              </w:rPr>
              <w:t xml:space="preserve">4. Návrh programu rokovania sa oznamuje a zverejňuje na úradnej tabuli obce a na </w:t>
            </w:r>
            <w:r w:rsidR="003A06EB" w:rsidRPr="002C257A">
              <w:rPr>
                <w:sz w:val="24"/>
                <w:szCs w:val="24"/>
              </w:rPr>
              <w:t xml:space="preserve">webovom sídle </w:t>
            </w:r>
            <w:r w:rsidRPr="002C257A">
              <w:rPr>
                <w:sz w:val="24"/>
                <w:szCs w:val="24"/>
              </w:rPr>
              <w:t xml:space="preserve">obce najmenej </w:t>
            </w:r>
            <w:r w:rsidR="00041737" w:rsidRPr="002C257A">
              <w:rPr>
                <w:sz w:val="24"/>
                <w:szCs w:val="24"/>
              </w:rPr>
              <w:t>3</w:t>
            </w:r>
            <w:r w:rsidRPr="002C257A">
              <w:rPr>
                <w:sz w:val="24"/>
                <w:szCs w:val="24"/>
              </w:rPr>
              <w:t xml:space="preserve"> dni pred zasadnutím obecného zastupiteľstva</w:t>
            </w:r>
            <w:r w:rsidR="006D0E3A" w:rsidRPr="002C257A">
              <w:rPr>
                <w:sz w:val="24"/>
                <w:szCs w:val="24"/>
              </w:rPr>
              <w:t>.</w:t>
            </w:r>
          </w:p>
          <w:p w:rsidR="0020330D" w:rsidRPr="002C257A" w:rsidRDefault="0020330D" w:rsidP="00026074">
            <w:pPr>
              <w:autoSpaceDE w:val="0"/>
              <w:spacing w:line="360" w:lineRule="auto"/>
              <w:jc w:val="both"/>
              <w:rPr>
                <w:sz w:val="24"/>
                <w:szCs w:val="24"/>
              </w:rPr>
            </w:pPr>
            <w:r w:rsidRPr="002C257A">
              <w:rPr>
                <w:sz w:val="24"/>
                <w:szCs w:val="24"/>
              </w:rPr>
              <w:t>5. Program rokovania obecného zastupiteľstva vychádza z potrieb obce, z prijatých uznesení a iniciatívnych návrhov orgánov obecného zastupiteľstva, poslancov a ostatných obyvateľov obce, ktoré musia byť doručené na obecný úrad najneskôr 10 dní pred plánovaným zasadnutím obecného zastupiteľstva.</w:t>
            </w:r>
          </w:p>
          <w:p w:rsidR="0020330D" w:rsidRPr="002C257A" w:rsidRDefault="0020330D" w:rsidP="00026074">
            <w:pPr>
              <w:autoSpaceDE w:val="0"/>
              <w:spacing w:line="360" w:lineRule="auto"/>
              <w:jc w:val="both"/>
              <w:rPr>
                <w:sz w:val="24"/>
                <w:szCs w:val="24"/>
              </w:rPr>
            </w:pPr>
            <w:r w:rsidRPr="002C257A">
              <w:rPr>
                <w:sz w:val="24"/>
                <w:szCs w:val="24"/>
              </w:rPr>
              <w:t xml:space="preserve">6. Po otvorení a schválení programu prvým bodom je vždy kontrola uznesenia a odpovede na interpelácie poslancov z predchádzajúceho rokovania. Ďalším bodom programu rokovania sú pripomienky a dopyty obyvateľov obce, ktoré neboli zodpovedané na predchádzajúcom zasadnutí. Vystúpenie obyvateľa, ktoré nie je možné zodpovedať ihneď sa zaznamená písomne, zastupiteľstvo je informované o výsledku vybavenia v rámci bodu kontrola plnenia uznesení. Časový limit vystúpenia každého občana </w:t>
            </w:r>
            <w:r w:rsidR="006D0E3A" w:rsidRPr="002C257A">
              <w:rPr>
                <w:sz w:val="24"/>
                <w:szCs w:val="24"/>
              </w:rPr>
              <w:t xml:space="preserve">v diskusii </w:t>
            </w:r>
            <w:r w:rsidRPr="002C257A">
              <w:rPr>
                <w:sz w:val="24"/>
                <w:szCs w:val="24"/>
              </w:rPr>
              <w:t>je maximálne 5 minút.</w:t>
            </w:r>
          </w:p>
          <w:p w:rsidR="00302363" w:rsidRPr="002C257A" w:rsidRDefault="00302363" w:rsidP="00026074">
            <w:pPr>
              <w:autoSpaceDE w:val="0"/>
              <w:spacing w:line="360" w:lineRule="auto"/>
              <w:jc w:val="both"/>
              <w:rPr>
                <w:sz w:val="24"/>
                <w:szCs w:val="24"/>
              </w:rPr>
            </w:pPr>
            <w:r w:rsidRPr="002C257A">
              <w:rPr>
                <w:sz w:val="24"/>
                <w:szCs w:val="24"/>
              </w:rPr>
              <w:t>7. Hlavný kontrolór predkladá správu o výsledkoch kontroly priamo obecnému zastupiteľst</w:t>
            </w:r>
            <w:r w:rsidR="006D0E3A" w:rsidRPr="002C257A">
              <w:rPr>
                <w:sz w:val="24"/>
                <w:szCs w:val="24"/>
              </w:rPr>
              <w:t xml:space="preserve">vu na </w:t>
            </w:r>
            <w:r w:rsidR="006D0E3A" w:rsidRPr="002C257A">
              <w:rPr>
                <w:sz w:val="24"/>
                <w:szCs w:val="24"/>
              </w:rPr>
              <w:lastRenderedPageBreak/>
              <w:t>jeho najbližšom zasadnutí po ukončení kontroly.</w:t>
            </w:r>
          </w:p>
          <w:p w:rsidR="0042389B" w:rsidRPr="002C257A" w:rsidRDefault="0042389B" w:rsidP="00026074">
            <w:pPr>
              <w:pStyle w:val="Default"/>
              <w:spacing w:line="360" w:lineRule="auto"/>
              <w:jc w:val="both"/>
              <w:rPr>
                <w:rFonts w:ascii="Times New Roman" w:hAnsi="Times New Roman" w:cs="Times New Roman"/>
                <w:color w:val="auto"/>
                <w:sz w:val="16"/>
                <w:szCs w:val="16"/>
              </w:rPr>
            </w:pPr>
          </w:p>
          <w:p w:rsidR="00BE26A2" w:rsidRPr="002C257A" w:rsidRDefault="00BE26A2" w:rsidP="00026074">
            <w:pPr>
              <w:pStyle w:val="Default"/>
              <w:spacing w:line="360" w:lineRule="auto"/>
              <w:rPr>
                <w:rFonts w:ascii="Times New Roman" w:hAnsi="Times New Roman" w:cs="Times New Roman"/>
                <w:color w:val="auto"/>
                <w:sz w:val="16"/>
                <w:szCs w:val="16"/>
              </w:rPr>
            </w:pPr>
          </w:p>
          <w:p w:rsidR="00BE26A2" w:rsidRPr="002C257A" w:rsidRDefault="00547A0B" w:rsidP="00026074">
            <w:pPr>
              <w:pStyle w:val="Default"/>
              <w:spacing w:line="360" w:lineRule="auto"/>
              <w:jc w:val="center"/>
              <w:rPr>
                <w:rFonts w:ascii="Times New Roman" w:hAnsi="Times New Roman" w:cs="Times New Roman"/>
                <w:b/>
                <w:bCs/>
                <w:color w:val="auto"/>
                <w:sz w:val="28"/>
                <w:szCs w:val="28"/>
              </w:rPr>
            </w:pPr>
            <w:r w:rsidRPr="002C257A">
              <w:rPr>
                <w:rFonts w:ascii="Times New Roman" w:hAnsi="Times New Roman" w:cs="Times New Roman"/>
                <w:b/>
                <w:bCs/>
                <w:color w:val="auto"/>
                <w:sz w:val="28"/>
                <w:szCs w:val="28"/>
              </w:rPr>
              <w:t>Článok 10</w:t>
            </w:r>
          </w:p>
          <w:p w:rsidR="00BE26A2" w:rsidRPr="002C257A" w:rsidRDefault="00BE26A2" w:rsidP="00026074">
            <w:pPr>
              <w:pStyle w:val="Default"/>
              <w:spacing w:line="360" w:lineRule="auto"/>
              <w:jc w:val="center"/>
              <w:rPr>
                <w:rFonts w:ascii="Times New Roman" w:hAnsi="Times New Roman" w:cs="Times New Roman"/>
                <w:color w:val="auto"/>
                <w:sz w:val="16"/>
                <w:szCs w:val="16"/>
              </w:rPr>
            </w:pPr>
            <w:r w:rsidRPr="002C257A">
              <w:rPr>
                <w:rFonts w:ascii="Times New Roman" w:hAnsi="Times New Roman" w:cs="Times New Roman"/>
                <w:b/>
                <w:bCs/>
                <w:color w:val="auto"/>
                <w:sz w:val="28"/>
                <w:szCs w:val="28"/>
              </w:rPr>
              <w:t>Zasadnutie obecného zastupiteľstva</w:t>
            </w:r>
          </w:p>
          <w:p w:rsidR="00BE26A2" w:rsidRPr="002C257A" w:rsidRDefault="00BE26A2" w:rsidP="00026074">
            <w:pPr>
              <w:pStyle w:val="Default"/>
              <w:spacing w:line="360" w:lineRule="auto"/>
              <w:rPr>
                <w:rFonts w:ascii="Times New Roman" w:hAnsi="Times New Roman" w:cs="Times New Roman"/>
                <w:color w:val="auto"/>
                <w:sz w:val="16"/>
                <w:szCs w:val="16"/>
              </w:rPr>
            </w:pPr>
          </w:p>
          <w:p w:rsidR="00BE26A2" w:rsidRPr="002C257A" w:rsidRDefault="00BE26A2" w:rsidP="00026074">
            <w:pPr>
              <w:pStyle w:val="Default"/>
              <w:spacing w:line="360" w:lineRule="auto"/>
              <w:jc w:val="both"/>
              <w:rPr>
                <w:rFonts w:ascii="Times New Roman" w:hAnsi="Times New Roman" w:cs="Times New Roman"/>
                <w:color w:val="auto"/>
              </w:rPr>
            </w:pPr>
            <w:r w:rsidRPr="002C257A">
              <w:rPr>
                <w:rFonts w:ascii="Times New Roman" w:hAnsi="Times New Roman" w:cs="Times New Roman"/>
                <w:color w:val="auto"/>
              </w:rPr>
              <w:t xml:space="preserve">1. Pri prerokovávaní materiálov zaradených do programu ako prvý vystúpi predkladateľ. Predkladať materiály na zasadnutí </w:t>
            </w:r>
            <w:r w:rsidR="00155DE2" w:rsidRPr="002C257A">
              <w:rPr>
                <w:rFonts w:ascii="Times New Roman" w:hAnsi="Times New Roman" w:cs="Times New Roman"/>
                <w:color w:val="auto"/>
              </w:rPr>
              <w:t>OZ</w:t>
            </w:r>
            <w:r w:rsidRPr="002C257A">
              <w:rPr>
                <w:rFonts w:ascii="Times New Roman" w:hAnsi="Times New Roman" w:cs="Times New Roman"/>
                <w:color w:val="auto"/>
              </w:rPr>
              <w:t xml:space="preserve"> môže starosta, riaditelia jednotlivých organizačných zložiek obce, riaditelia rozpočtových a príspevkových organizácií, hlavný kontrolór a poslanci </w:t>
            </w:r>
            <w:r w:rsidR="00155DE2" w:rsidRPr="002C257A">
              <w:rPr>
                <w:rFonts w:ascii="Times New Roman" w:hAnsi="Times New Roman" w:cs="Times New Roman"/>
                <w:color w:val="auto"/>
              </w:rPr>
              <w:t>OZ</w:t>
            </w:r>
            <w:r w:rsidRPr="002C257A">
              <w:rPr>
                <w:rFonts w:ascii="Times New Roman" w:hAnsi="Times New Roman" w:cs="Times New Roman"/>
                <w:color w:val="auto"/>
              </w:rPr>
              <w:t xml:space="preserve">. </w:t>
            </w:r>
          </w:p>
          <w:p w:rsidR="00BE26A2" w:rsidRPr="002C257A" w:rsidRDefault="00BE26A2" w:rsidP="00026074">
            <w:pPr>
              <w:pStyle w:val="Default"/>
              <w:spacing w:line="360" w:lineRule="auto"/>
              <w:jc w:val="both"/>
              <w:rPr>
                <w:rFonts w:ascii="Times New Roman" w:hAnsi="Times New Roman" w:cs="Times New Roman"/>
                <w:color w:val="auto"/>
              </w:rPr>
            </w:pPr>
            <w:r w:rsidRPr="002C257A">
              <w:rPr>
                <w:rFonts w:ascii="Times New Roman" w:hAnsi="Times New Roman" w:cs="Times New Roman"/>
                <w:color w:val="auto"/>
              </w:rPr>
              <w:t xml:space="preserve">2. O prerokovávanom materiáli po vystúpení predkladateľa predsedajúci otvorí diskusiu. </w:t>
            </w:r>
          </w:p>
          <w:p w:rsidR="00BE26A2" w:rsidRPr="002C257A" w:rsidRDefault="00BE26A2" w:rsidP="00026074">
            <w:pPr>
              <w:pStyle w:val="Default"/>
              <w:spacing w:line="360" w:lineRule="auto"/>
              <w:jc w:val="both"/>
              <w:rPr>
                <w:rFonts w:ascii="Times New Roman" w:hAnsi="Times New Roman" w:cs="Times New Roman"/>
                <w:color w:val="auto"/>
              </w:rPr>
            </w:pPr>
            <w:r w:rsidRPr="002C257A">
              <w:rPr>
                <w:rFonts w:ascii="Times New Roman" w:hAnsi="Times New Roman" w:cs="Times New Roman"/>
                <w:color w:val="auto"/>
              </w:rPr>
              <w:t xml:space="preserve">3. Do diskusie o prerokovávanom materiáli sa poslanci prihlasujú zdvihnutím ruky. </w:t>
            </w:r>
          </w:p>
          <w:p w:rsidR="00BE26A2" w:rsidRPr="002C257A" w:rsidRDefault="00BE26A2" w:rsidP="00026074">
            <w:pPr>
              <w:pStyle w:val="Default"/>
              <w:spacing w:line="360" w:lineRule="auto"/>
              <w:jc w:val="both"/>
              <w:rPr>
                <w:rFonts w:ascii="Times New Roman" w:hAnsi="Times New Roman" w:cs="Times New Roman"/>
                <w:color w:val="auto"/>
              </w:rPr>
            </w:pPr>
            <w:r w:rsidRPr="002C257A">
              <w:rPr>
                <w:rFonts w:ascii="Times New Roman" w:hAnsi="Times New Roman" w:cs="Times New Roman"/>
                <w:color w:val="auto"/>
              </w:rPr>
              <w:t xml:space="preserve">4. Predsedajúci udeľuje slovo poslancom v takom poradí, v akom sa prihlásili. </w:t>
            </w:r>
          </w:p>
          <w:p w:rsidR="00BE26A2" w:rsidRPr="002C257A" w:rsidRDefault="00BE26A2" w:rsidP="00026074">
            <w:pPr>
              <w:pStyle w:val="Default"/>
              <w:spacing w:line="360" w:lineRule="auto"/>
              <w:jc w:val="both"/>
              <w:rPr>
                <w:rFonts w:ascii="Times New Roman" w:hAnsi="Times New Roman" w:cs="Times New Roman"/>
                <w:color w:val="auto"/>
              </w:rPr>
            </w:pPr>
            <w:r w:rsidRPr="002C257A">
              <w:rPr>
                <w:rFonts w:ascii="Times New Roman" w:hAnsi="Times New Roman" w:cs="Times New Roman"/>
                <w:color w:val="auto"/>
              </w:rPr>
              <w:t xml:space="preserve">5. Ak poslanec pri udelení slova nie je prítomný v rokovacej miestnosti, stráca poradie a bude zaradený ako posledný prihlásený. </w:t>
            </w:r>
          </w:p>
          <w:p w:rsidR="00BE26A2" w:rsidRPr="002C257A" w:rsidRDefault="00BE26A2" w:rsidP="00026074">
            <w:pPr>
              <w:pStyle w:val="Default"/>
              <w:spacing w:line="360" w:lineRule="auto"/>
              <w:jc w:val="both"/>
              <w:rPr>
                <w:rFonts w:ascii="Times New Roman" w:hAnsi="Times New Roman" w:cs="Times New Roman"/>
                <w:color w:val="auto"/>
              </w:rPr>
            </w:pPr>
            <w:r w:rsidRPr="002C257A">
              <w:rPr>
                <w:rFonts w:ascii="Times New Roman" w:hAnsi="Times New Roman" w:cs="Times New Roman"/>
                <w:color w:val="auto"/>
              </w:rPr>
              <w:t>6. Predsedajúci môže počas diskusie udeliť slovo</w:t>
            </w:r>
            <w:r w:rsidR="00055C03" w:rsidRPr="002C257A">
              <w:rPr>
                <w:rFonts w:ascii="Times New Roman" w:hAnsi="Times New Roman" w:cs="Times New Roman"/>
                <w:color w:val="auto"/>
              </w:rPr>
              <w:t xml:space="preserve"> (vyzvať)</w:t>
            </w:r>
            <w:r w:rsidRPr="002C257A">
              <w:rPr>
                <w:rFonts w:ascii="Times New Roman" w:hAnsi="Times New Roman" w:cs="Times New Roman"/>
                <w:color w:val="auto"/>
              </w:rPr>
              <w:t xml:space="preserve"> aj spracovateľovi materiálu</w:t>
            </w:r>
            <w:r w:rsidR="00055C03" w:rsidRPr="002C257A">
              <w:rPr>
                <w:rFonts w:ascii="Times New Roman" w:hAnsi="Times New Roman" w:cs="Times New Roman"/>
                <w:color w:val="auto"/>
              </w:rPr>
              <w:t xml:space="preserve"> alebo prítomným občanom</w:t>
            </w:r>
            <w:r w:rsidRPr="002C257A">
              <w:rPr>
                <w:rFonts w:ascii="Times New Roman" w:hAnsi="Times New Roman" w:cs="Times New Roman"/>
                <w:color w:val="auto"/>
              </w:rPr>
              <w:t xml:space="preserve">, ak je potrebné podať podrobnejšie vysvetlenie k prerokovávanému materiálu. </w:t>
            </w:r>
          </w:p>
          <w:p w:rsidR="00BE26A2" w:rsidRPr="002C257A" w:rsidRDefault="00BE26A2" w:rsidP="00026074">
            <w:pPr>
              <w:pStyle w:val="Default"/>
              <w:spacing w:line="360" w:lineRule="auto"/>
              <w:jc w:val="both"/>
              <w:rPr>
                <w:rFonts w:ascii="Times New Roman" w:hAnsi="Times New Roman" w:cs="Times New Roman"/>
                <w:color w:val="auto"/>
              </w:rPr>
            </w:pPr>
            <w:r w:rsidRPr="002C257A">
              <w:rPr>
                <w:rFonts w:ascii="Times New Roman" w:hAnsi="Times New Roman" w:cs="Times New Roman"/>
                <w:color w:val="auto"/>
              </w:rPr>
              <w:t xml:space="preserve">7. Ak na rokovaní požiada o slovo poslanec Európskeho parlamentu, poslanec NR SR, zástupca vlády, iného štátneho orgánu alebo predseda samosprávneho kraja, predsedajúci mu udelí slovo. </w:t>
            </w:r>
          </w:p>
          <w:p w:rsidR="00BE26A2" w:rsidRPr="002C257A" w:rsidRDefault="00BE26A2" w:rsidP="00026074">
            <w:pPr>
              <w:pStyle w:val="Default"/>
              <w:spacing w:line="360" w:lineRule="auto"/>
              <w:jc w:val="both"/>
              <w:rPr>
                <w:rFonts w:ascii="Times New Roman" w:hAnsi="Times New Roman" w:cs="Times New Roman"/>
                <w:color w:val="auto"/>
              </w:rPr>
            </w:pPr>
            <w:r w:rsidRPr="002C257A">
              <w:rPr>
                <w:rFonts w:ascii="Times New Roman" w:hAnsi="Times New Roman" w:cs="Times New Roman"/>
                <w:color w:val="auto"/>
              </w:rPr>
              <w:t xml:space="preserve">8. Ak starosta neudelí slovo poslancovi </w:t>
            </w:r>
            <w:r w:rsidR="00155DE2" w:rsidRPr="002C257A">
              <w:rPr>
                <w:rFonts w:ascii="Times New Roman" w:hAnsi="Times New Roman" w:cs="Times New Roman"/>
                <w:color w:val="auto"/>
              </w:rPr>
              <w:t>OZ</w:t>
            </w:r>
            <w:r w:rsidRPr="002C257A">
              <w:rPr>
                <w:rFonts w:ascii="Times New Roman" w:hAnsi="Times New Roman" w:cs="Times New Roman"/>
                <w:color w:val="auto"/>
              </w:rPr>
              <w:t xml:space="preserve"> v súvislosti s prerokovávaným bodom programu, stráca právo viesť zasadnutie </w:t>
            </w:r>
            <w:r w:rsidR="00155DE2" w:rsidRPr="002C257A">
              <w:rPr>
                <w:rFonts w:ascii="Times New Roman" w:hAnsi="Times New Roman" w:cs="Times New Roman"/>
                <w:color w:val="auto"/>
              </w:rPr>
              <w:t>OZ</w:t>
            </w:r>
            <w:r w:rsidRPr="002C257A">
              <w:rPr>
                <w:rFonts w:ascii="Times New Roman" w:hAnsi="Times New Roman" w:cs="Times New Roman"/>
                <w:color w:val="auto"/>
              </w:rPr>
              <w:t xml:space="preserve">, ktoré vedie zástupca starostu. Ak zástupca starostu nie je prítomný alebo odmietne viesť zasadnutie </w:t>
            </w:r>
            <w:r w:rsidR="00155DE2" w:rsidRPr="002C257A">
              <w:rPr>
                <w:rFonts w:ascii="Times New Roman" w:hAnsi="Times New Roman" w:cs="Times New Roman"/>
                <w:color w:val="auto"/>
              </w:rPr>
              <w:t>OZ</w:t>
            </w:r>
            <w:r w:rsidRPr="002C257A">
              <w:rPr>
                <w:rFonts w:ascii="Times New Roman" w:hAnsi="Times New Roman" w:cs="Times New Roman"/>
                <w:color w:val="auto"/>
              </w:rPr>
              <w:t xml:space="preserve">, vedie ho iný poslanec poverený </w:t>
            </w:r>
            <w:r w:rsidR="00155DE2" w:rsidRPr="002C257A">
              <w:rPr>
                <w:rFonts w:ascii="Times New Roman" w:hAnsi="Times New Roman" w:cs="Times New Roman"/>
                <w:color w:val="auto"/>
              </w:rPr>
              <w:t>OZ</w:t>
            </w:r>
            <w:r w:rsidRPr="002C257A">
              <w:rPr>
                <w:rFonts w:ascii="Times New Roman" w:hAnsi="Times New Roman" w:cs="Times New Roman"/>
                <w:color w:val="auto"/>
              </w:rPr>
              <w:t xml:space="preserve">.   </w:t>
            </w:r>
          </w:p>
          <w:p w:rsidR="00BE26A2" w:rsidRPr="002C257A" w:rsidRDefault="00BE26A2" w:rsidP="00026074">
            <w:pPr>
              <w:pStyle w:val="Default"/>
              <w:spacing w:line="360" w:lineRule="auto"/>
              <w:jc w:val="both"/>
              <w:rPr>
                <w:rFonts w:ascii="Times New Roman" w:hAnsi="Times New Roman" w:cs="Times New Roman"/>
                <w:color w:val="auto"/>
              </w:rPr>
            </w:pPr>
            <w:r w:rsidRPr="002C257A">
              <w:rPr>
                <w:rFonts w:ascii="Times New Roman" w:hAnsi="Times New Roman" w:cs="Times New Roman"/>
                <w:color w:val="auto"/>
              </w:rPr>
              <w:t xml:space="preserve">9. Poslanec môže v diskusii vystúpiť alebo podať k prerokovávanej veci pozmeňujúce, prípadne doplňujúce návrhy spravidla iba raz, opakovane iba so súhlasom </w:t>
            </w:r>
            <w:r w:rsidR="00155DE2" w:rsidRPr="002C257A">
              <w:rPr>
                <w:rFonts w:ascii="Times New Roman" w:hAnsi="Times New Roman" w:cs="Times New Roman"/>
                <w:color w:val="auto"/>
              </w:rPr>
              <w:t>OZ</w:t>
            </w:r>
            <w:r w:rsidRPr="002C257A">
              <w:rPr>
                <w:rFonts w:ascii="Times New Roman" w:hAnsi="Times New Roman" w:cs="Times New Roman"/>
                <w:color w:val="auto"/>
              </w:rPr>
              <w:t xml:space="preserve">.  </w:t>
            </w:r>
          </w:p>
          <w:p w:rsidR="00BE26A2" w:rsidRPr="002C257A" w:rsidRDefault="00BE26A2" w:rsidP="00026074">
            <w:pPr>
              <w:pStyle w:val="Default"/>
              <w:spacing w:line="360" w:lineRule="auto"/>
              <w:jc w:val="both"/>
              <w:rPr>
                <w:rFonts w:ascii="Times New Roman" w:hAnsi="Times New Roman" w:cs="Times New Roman"/>
                <w:color w:val="auto"/>
              </w:rPr>
            </w:pPr>
            <w:r w:rsidRPr="002C257A">
              <w:rPr>
                <w:rFonts w:ascii="Times New Roman" w:hAnsi="Times New Roman" w:cs="Times New Roman"/>
                <w:color w:val="auto"/>
              </w:rPr>
              <w:t xml:space="preserve">10. Ak k prerokovávanej veci, pozmeňujúcemu alebo doplňujúcemu návrhu má poslanec faktickú poznámku, táto môže trvať maximálne </w:t>
            </w:r>
            <w:r w:rsidR="00F4770C" w:rsidRPr="002C257A">
              <w:rPr>
                <w:rFonts w:ascii="Times New Roman" w:hAnsi="Times New Roman" w:cs="Times New Roman"/>
                <w:color w:val="auto"/>
              </w:rPr>
              <w:t>3</w:t>
            </w:r>
            <w:r w:rsidRPr="002C257A">
              <w:rPr>
                <w:rFonts w:ascii="Times New Roman" w:hAnsi="Times New Roman" w:cs="Times New Roman"/>
                <w:color w:val="auto"/>
              </w:rPr>
              <w:t xml:space="preserve"> minút</w:t>
            </w:r>
            <w:r w:rsidR="00F4770C" w:rsidRPr="002C257A">
              <w:rPr>
                <w:rFonts w:ascii="Times New Roman" w:hAnsi="Times New Roman" w:cs="Times New Roman"/>
                <w:color w:val="auto"/>
              </w:rPr>
              <w:t>y</w:t>
            </w:r>
            <w:r w:rsidRPr="002C257A">
              <w:rPr>
                <w:rFonts w:ascii="Times New Roman" w:hAnsi="Times New Roman" w:cs="Times New Roman"/>
                <w:color w:val="auto"/>
              </w:rPr>
              <w:t>.</w:t>
            </w:r>
          </w:p>
          <w:p w:rsidR="00BE26A2" w:rsidRPr="002C257A" w:rsidRDefault="00BE26A2" w:rsidP="00026074">
            <w:pPr>
              <w:pStyle w:val="Default"/>
              <w:spacing w:line="360" w:lineRule="auto"/>
              <w:jc w:val="both"/>
              <w:rPr>
                <w:rFonts w:ascii="Times New Roman" w:hAnsi="Times New Roman" w:cs="Times New Roman"/>
                <w:color w:val="auto"/>
                <w:sz w:val="16"/>
                <w:szCs w:val="16"/>
              </w:rPr>
            </w:pPr>
            <w:r w:rsidRPr="002C257A">
              <w:rPr>
                <w:rFonts w:ascii="Times New Roman" w:hAnsi="Times New Roman" w:cs="Times New Roman"/>
                <w:color w:val="auto"/>
              </w:rPr>
              <w:t xml:space="preserve">11. Poslanec môže svoj pozmeňujúci alebo doplňujúci návrh vziať späť dovtedy, kým </w:t>
            </w:r>
            <w:r w:rsidR="00155DE2" w:rsidRPr="002C257A">
              <w:rPr>
                <w:rFonts w:ascii="Times New Roman" w:hAnsi="Times New Roman" w:cs="Times New Roman"/>
                <w:color w:val="auto"/>
              </w:rPr>
              <w:t>OZ</w:t>
            </w:r>
            <w:r w:rsidRPr="002C257A">
              <w:rPr>
                <w:rFonts w:ascii="Times New Roman" w:hAnsi="Times New Roman" w:cs="Times New Roman"/>
                <w:color w:val="auto"/>
              </w:rPr>
              <w:t xml:space="preserve"> nepristúpi k hlasovaniu o ňom.</w:t>
            </w:r>
          </w:p>
          <w:p w:rsidR="00BE26A2" w:rsidRPr="002C257A" w:rsidRDefault="00BE26A2" w:rsidP="00026074">
            <w:pPr>
              <w:pStyle w:val="Default"/>
              <w:spacing w:line="360" w:lineRule="auto"/>
              <w:jc w:val="both"/>
              <w:rPr>
                <w:rFonts w:ascii="Times New Roman" w:hAnsi="Times New Roman" w:cs="Times New Roman"/>
                <w:color w:val="auto"/>
              </w:rPr>
            </w:pPr>
            <w:r w:rsidRPr="002C257A">
              <w:rPr>
                <w:rFonts w:ascii="Times New Roman" w:hAnsi="Times New Roman" w:cs="Times New Roman"/>
                <w:color w:val="auto"/>
              </w:rPr>
              <w:t xml:space="preserve">12. Ak sa diskutujúci odchyľuje od prerokovávanej veci, predsedajúci ho vyzve, aby hovoril k veci. Ak ani po opakovanej výzve nebude hovoriť k veci, odoberie mu slovo. </w:t>
            </w:r>
          </w:p>
          <w:p w:rsidR="00BE26A2" w:rsidRPr="002C257A" w:rsidRDefault="00BE26A2" w:rsidP="00026074">
            <w:pPr>
              <w:pStyle w:val="Default"/>
              <w:spacing w:line="360" w:lineRule="auto"/>
              <w:jc w:val="both"/>
              <w:rPr>
                <w:rFonts w:ascii="Times New Roman" w:hAnsi="Times New Roman" w:cs="Times New Roman"/>
                <w:color w:val="auto"/>
              </w:rPr>
            </w:pPr>
            <w:r w:rsidRPr="002C257A">
              <w:rPr>
                <w:rFonts w:ascii="Times New Roman" w:hAnsi="Times New Roman" w:cs="Times New Roman"/>
                <w:color w:val="auto"/>
              </w:rPr>
              <w:t xml:space="preserve">13. Ak sa diskutujúci opakovane po výzve predsedajúceho odchyľuje od predmetu prerokovávanej veci, slovo sa mu odoberie. Ak občan obce alebo iná fyzická osoba bude rušiť pokojný priebeh zasadnutia, slovo sa mu neudelí a po ďalšej výzve predsedajúceho bude vykázaný zo zasadnutia </w:t>
            </w:r>
            <w:r w:rsidR="00155DE2" w:rsidRPr="002C257A">
              <w:rPr>
                <w:rFonts w:ascii="Times New Roman" w:hAnsi="Times New Roman" w:cs="Times New Roman"/>
                <w:color w:val="auto"/>
              </w:rPr>
              <w:t>OZ</w:t>
            </w:r>
            <w:r w:rsidRPr="002C257A">
              <w:rPr>
                <w:rFonts w:ascii="Times New Roman" w:hAnsi="Times New Roman" w:cs="Times New Roman"/>
                <w:color w:val="auto"/>
              </w:rPr>
              <w:t xml:space="preserve">. </w:t>
            </w:r>
          </w:p>
          <w:p w:rsidR="00BE26A2" w:rsidRPr="002C257A" w:rsidRDefault="00BE26A2" w:rsidP="00026074">
            <w:pPr>
              <w:pStyle w:val="Default"/>
              <w:spacing w:line="360" w:lineRule="auto"/>
              <w:jc w:val="both"/>
              <w:rPr>
                <w:rFonts w:ascii="Times New Roman" w:hAnsi="Times New Roman" w:cs="Times New Roman"/>
                <w:color w:val="auto"/>
              </w:rPr>
            </w:pPr>
            <w:r w:rsidRPr="002C257A">
              <w:rPr>
                <w:rFonts w:ascii="Times New Roman" w:hAnsi="Times New Roman" w:cs="Times New Roman"/>
                <w:color w:val="auto"/>
              </w:rPr>
              <w:t xml:space="preserve">14. Pred prijatím rozhodnutia vo veci môže </w:t>
            </w:r>
            <w:r w:rsidR="00155DE2" w:rsidRPr="002C257A">
              <w:rPr>
                <w:rFonts w:ascii="Times New Roman" w:hAnsi="Times New Roman" w:cs="Times New Roman"/>
                <w:color w:val="auto"/>
              </w:rPr>
              <w:t>OZ</w:t>
            </w:r>
            <w:r w:rsidRPr="002C257A">
              <w:rPr>
                <w:rFonts w:ascii="Times New Roman" w:hAnsi="Times New Roman" w:cs="Times New Roman"/>
                <w:color w:val="auto"/>
              </w:rPr>
              <w:t xml:space="preserve"> požiadať o odborné stanovisko hlavného kontrolóra alebo predsedu </w:t>
            </w:r>
            <w:r w:rsidR="00B94F80" w:rsidRPr="002C257A">
              <w:rPr>
                <w:rFonts w:ascii="Times New Roman" w:hAnsi="Times New Roman" w:cs="Times New Roman"/>
                <w:color w:val="auto"/>
              </w:rPr>
              <w:t>pracovnej skupiny</w:t>
            </w:r>
            <w:r w:rsidR="00055C03" w:rsidRPr="002C257A">
              <w:rPr>
                <w:rFonts w:ascii="Times New Roman" w:hAnsi="Times New Roman" w:cs="Times New Roman"/>
                <w:color w:val="auto"/>
              </w:rPr>
              <w:t xml:space="preserve"> (komisie)</w:t>
            </w:r>
            <w:r w:rsidRPr="002C257A">
              <w:rPr>
                <w:rFonts w:ascii="Times New Roman" w:hAnsi="Times New Roman" w:cs="Times New Roman"/>
                <w:color w:val="auto"/>
              </w:rPr>
              <w:t xml:space="preserve">. </w:t>
            </w:r>
          </w:p>
          <w:p w:rsidR="00BE26A2" w:rsidRPr="002C257A" w:rsidRDefault="00BE26A2" w:rsidP="00026074">
            <w:pPr>
              <w:pStyle w:val="Default"/>
              <w:spacing w:line="360" w:lineRule="auto"/>
              <w:jc w:val="both"/>
              <w:rPr>
                <w:rFonts w:ascii="Times New Roman" w:hAnsi="Times New Roman" w:cs="Times New Roman"/>
                <w:color w:val="auto"/>
              </w:rPr>
            </w:pPr>
            <w:r w:rsidRPr="002C257A">
              <w:rPr>
                <w:rFonts w:ascii="Times New Roman" w:hAnsi="Times New Roman" w:cs="Times New Roman"/>
                <w:color w:val="auto"/>
              </w:rPr>
              <w:lastRenderedPageBreak/>
              <w:t xml:space="preserve">15. Ak požiada o slovo hlavný kontrolór, ktorý sa zúčastňuje zasadnutia </w:t>
            </w:r>
            <w:r w:rsidR="00155DE2" w:rsidRPr="002C257A">
              <w:rPr>
                <w:rFonts w:ascii="Times New Roman" w:hAnsi="Times New Roman" w:cs="Times New Roman"/>
                <w:color w:val="auto"/>
              </w:rPr>
              <w:t>OZ</w:t>
            </w:r>
            <w:r w:rsidRPr="002C257A">
              <w:rPr>
                <w:rFonts w:ascii="Times New Roman" w:hAnsi="Times New Roman" w:cs="Times New Roman"/>
                <w:color w:val="auto"/>
              </w:rPr>
              <w:t xml:space="preserve"> s hlasom poradným, predsedajúci mu musí udeliť slovo.</w:t>
            </w:r>
          </w:p>
          <w:p w:rsidR="00BE26A2" w:rsidRPr="002C257A" w:rsidRDefault="00BE26A2" w:rsidP="00026074">
            <w:pPr>
              <w:pStyle w:val="Default"/>
              <w:spacing w:line="360" w:lineRule="auto"/>
              <w:jc w:val="both"/>
              <w:rPr>
                <w:rFonts w:ascii="Times New Roman" w:hAnsi="Times New Roman" w:cs="Times New Roman"/>
                <w:color w:val="auto"/>
              </w:rPr>
            </w:pPr>
            <w:r w:rsidRPr="002C257A">
              <w:rPr>
                <w:rFonts w:ascii="Times New Roman" w:hAnsi="Times New Roman" w:cs="Times New Roman"/>
                <w:color w:val="auto"/>
              </w:rPr>
              <w:t xml:space="preserve">16. Ak v diskusii vystúpili všetci prihlásení, predsedajúci diskusiu ukončí. Návrh na ukončenie diskusie pred vystúpením všetkých prihlásených môže dať poslanec </w:t>
            </w:r>
            <w:r w:rsidR="00155DE2" w:rsidRPr="002C257A">
              <w:rPr>
                <w:rFonts w:ascii="Times New Roman" w:hAnsi="Times New Roman" w:cs="Times New Roman"/>
                <w:color w:val="auto"/>
              </w:rPr>
              <w:t>OZ</w:t>
            </w:r>
            <w:r w:rsidRPr="002C257A">
              <w:rPr>
                <w:rFonts w:ascii="Times New Roman" w:hAnsi="Times New Roman" w:cs="Times New Roman"/>
                <w:color w:val="auto"/>
              </w:rPr>
              <w:t xml:space="preserve"> alebo starosta obce. O tomto návrhu hlasuje </w:t>
            </w:r>
            <w:r w:rsidR="00155DE2" w:rsidRPr="002C257A">
              <w:rPr>
                <w:rFonts w:ascii="Times New Roman" w:hAnsi="Times New Roman" w:cs="Times New Roman"/>
                <w:color w:val="auto"/>
              </w:rPr>
              <w:t>OZ</w:t>
            </w:r>
            <w:r w:rsidRPr="002C257A">
              <w:rPr>
                <w:rFonts w:ascii="Times New Roman" w:hAnsi="Times New Roman" w:cs="Times New Roman"/>
                <w:color w:val="auto"/>
              </w:rPr>
              <w:t xml:space="preserve"> bez diskusie. </w:t>
            </w:r>
          </w:p>
          <w:p w:rsidR="00BE26A2" w:rsidRPr="002C257A" w:rsidRDefault="00BE26A2" w:rsidP="00026074">
            <w:pPr>
              <w:pStyle w:val="Default"/>
              <w:spacing w:line="360" w:lineRule="auto"/>
              <w:jc w:val="both"/>
              <w:rPr>
                <w:rFonts w:ascii="Times New Roman" w:hAnsi="Times New Roman" w:cs="Times New Roman"/>
                <w:color w:val="auto"/>
              </w:rPr>
            </w:pPr>
            <w:r w:rsidRPr="002C257A">
              <w:rPr>
                <w:rFonts w:ascii="Times New Roman" w:hAnsi="Times New Roman" w:cs="Times New Roman"/>
                <w:color w:val="auto"/>
              </w:rPr>
              <w:t>1</w:t>
            </w:r>
            <w:r w:rsidR="00055C03" w:rsidRPr="002C257A">
              <w:rPr>
                <w:rFonts w:ascii="Times New Roman" w:hAnsi="Times New Roman" w:cs="Times New Roman"/>
                <w:color w:val="auto"/>
              </w:rPr>
              <w:t>7</w:t>
            </w:r>
            <w:r w:rsidRPr="002C257A">
              <w:rPr>
                <w:rFonts w:ascii="Times New Roman" w:hAnsi="Times New Roman" w:cs="Times New Roman"/>
                <w:color w:val="auto"/>
              </w:rPr>
              <w:t xml:space="preserve">. Po prerokovaní všetkých bodov programu </w:t>
            </w:r>
            <w:r w:rsidR="00155DE2" w:rsidRPr="002C257A">
              <w:rPr>
                <w:rFonts w:ascii="Times New Roman" w:hAnsi="Times New Roman" w:cs="Times New Roman"/>
                <w:color w:val="auto"/>
              </w:rPr>
              <w:t>OZ</w:t>
            </w:r>
            <w:r w:rsidRPr="002C257A">
              <w:rPr>
                <w:rFonts w:ascii="Times New Roman" w:hAnsi="Times New Roman" w:cs="Times New Roman"/>
                <w:color w:val="auto"/>
              </w:rPr>
              <w:t xml:space="preserve"> predsedajúci zasadnutie ukončí. </w:t>
            </w:r>
          </w:p>
          <w:p w:rsidR="0042389B" w:rsidRPr="002C257A" w:rsidRDefault="0042389B" w:rsidP="00026074">
            <w:pPr>
              <w:pStyle w:val="Default"/>
              <w:spacing w:line="360" w:lineRule="auto"/>
              <w:jc w:val="both"/>
              <w:rPr>
                <w:rFonts w:ascii="Times New Roman" w:hAnsi="Times New Roman" w:cs="Times New Roman"/>
                <w:color w:val="auto"/>
              </w:rPr>
            </w:pPr>
          </w:p>
          <w:p w:rsidR="0042389B" w:rsidRPr="002C257A" w:rsidRDefault="0042389B" w:rsidP="00026074">
            <w:pPr>
              <w:pStyle w:val="Default"/>
              <w:spacing w:line="360" w:lineRule="auto"/>
              <w:jc w:val="both"/>
              <w:rPr>
                <w:rFonts w:ascii="Times New Roman" w:hAnsi="Times New Roman" w:cs="Times New Roman"/>
                <w:b/>
                <w:bCs/>
                <w:color w:val="auto"/>
                <w:sz w:val="16"/>
                <w:szCs w:val="16"/>
              </w:rPr>
            </w:pPr>
          </w:p>
          <w:p w:rsidR="00BE26A2" w:rsidRPr="002C257A" w:rsidRDefault="00BE26A2" w:rsidP="00026074">
            <w:pPr>
              <w:pStyle w:val="Default"/>
              <w:spacing w:line="360" w:lineRule="auto"/>
              <w:rPr>
                <w:rFonts w:ascii="Times New Roman" w:hAnsi="Times New Roman" w:cs="Times New Roman"/>
                <w:b/>
                <w:bCs/>
                <w:color w:val="auto"/>
                <w:sz w:val="16"/>
                <w:szCs w:val="16"/>
              </w:rPr>
            </w:pPr>
          </w:p>
          <w:p w:rsidR="00BE26A2" w:rsidRPr="002C257A" w:rsidRDefault="00547A0B" w:rsidP="00026074">
            <w:pPr>
              <w:pStyle w:val="Default"/>
              <w:spacing w:line="360" w:lineRule="auto"/>
              <w:jc w:val="center"/>
              <w:rPr>
                <w:rFonts w:ascii="Times New Roman" w:hAnsi="Times New Roman" w:cs="Times New Roman"/>
                <w:b/>
                <w:bCs/>
                <w:color w:val="auto"/>
                <w:sz w:val="28"/>
                <w:szCs w:val="28"/>
              </w:rPr>
            </w:pPr>
            <w:r w:rsidRPr="002C257A">
              <w:rPr>
                <w:rFonts w:ascii="Times New Roman" w:hAnsi="Times New Roman" w:cs="Times New Roman"/>
                <w:b/>
                <w:bCs/>
                <w:color w:val="auto"/>
                <w:sz w:val="28"/>
                <w:szCs w:val="28"/>
              </w:rPr>
              <w:t>Článok 11</w:t>
            </w:r>
          </w:p>
          <w:p w:rsidR="00BE26A2" w:rsidRPr="002C257A" w:rsidRDefault="00BE26A2" w:rsidP="00026074">
            <w:pPr>
              <w:pStyle w:val="Default"/>
              <w:spacing w:line="360" w:lineRule="auto"/>
              <w:jc w:val="center"/>
              <w:rPr>
                <w:rFonts w:ascii="Times New Roman" w:hAnsi="Times New Roman" w:cs="Times New Roman"/>
                <w:color w:val="auto"/>
                <w:sz w:val="16"/>
                <w:szCs w:val="16"/>
              </w:rPr>
            </w:pPr>
            <w:r w:rsidRPr="002C257A">
              <w:rPr>
                <w:rFonts w:ascii="Times New Roman" w:hAnsi="Times New Roman" w:cs="Times New Roman"/>
                <w:b/>
                <w:bCs/>
                <w:color w:val="auto"/>
                <w:sz w:val="28"/>
                <w:szCs w:val="28"/>
              </w:rPr>
              <w:t>Hlasovanie na zasadnutiach obecného zastupiteľstva</w:t>
            </w:r>
          </w:p>
          <w:p w:rsidR="00BE26A2" w:rsidRPr="002C257A" w:rsidRDefault="00BE26A2" w:rsidP="00026074">
            <w:pPr>
              <w:pStyle w:val="Default"/>
              <w:spacing w:line="360" w:lineRule="auto"/>
              <w:rPr>
                <w:rFonts w:ascii="Times New Roman" w:hAnsi="Times New Roman" w:cs="Times New Roman"/>
                <w:color w:val="auto"/>
                <w:sz w:val="16"/>
                <w:szCs w:val="16"/>
              </w:rPr>
            </w:pPr>
          </w:p>
          <w:p w:rsidR="00BE26A2" w:rsidRPr="002C257A" w:rsidRDefault="00BE26A2" w:rsidP="00026074">
            <w:pPr>
              <w:pStyle w:val="Default"/>
              <w:spacing w:line="360" w:lineRule="auto"/>
              <w:jc w:val="both"/>
              <w:rPr>
                <w:rFonts w:ascii="Times New Roman" w:hAnsi="Times New Roman" w:cs="Times New Roman"/>
                <w:color w:val="auto"/>
              </w:rPr>
            </w:pPr>
            <w:r w:rsidRPr="002C257A">
              <w:rPr>
                <w:rFonts w:ascii="Times New Roman" w:hAnsi="Times New Roman" w:cs="Times New Roman"/>
                <w:color w:val="auto"/>
              </w:rPr>
              <w:t xml:space="preserve">1. </w:t>
            </w:r>
            <w:r w:rsidR="00155DE2" w:rsidRPr="002C257A">
              <w:rPr>
                <w:rFonts w:ascii="Times New Roman" w:hAnsi="Times New Roman" w:cs="Times New Roman"/>
                <w:color w:val="auto"/>
              </w:rPr>
              <w:t>OZ</w:t>
            </w:r>
            <w:r w:rsidRPr="002C257A">
              <w:rPr>
                <w:rFonts w:ascii="Times New Roman" w:hAnsi="Times New Roman" w:cs="Times New Roman"/>
                <w:color w:val="auto"/>
              </w:rPr>
              <w:t xml:space="preserve"> rozhoduje o každom návrhu hlasovaním. </w:t>
            </w:r>
            <w:r w:rsidR="00F4770C" w:rsidRPr="002C257A">
              <w:rPr>
                <w:rFonts w:ascii="Times New Roman" w:hAnsi="Times New Roman" w:cs="Times New Roman"/>
                <w:color w:val="auto"/>
              </w:rPr>
              <w:t>Jednotlivé h</w:t>
            </w:r>
            <w:r w:rsidR="0064186F" w:rsidRPr="002C257A">
              <w:rPr>
                <w:rFonts w:ascii="Times New Roman" w:hAnsi="Times New Roman" w:cs="Times New Roman"/>
                <w:color w:val="auto"/>
              </w:rPr>
              <w:t>lasovania poslancov sú zaznamenané menovite.</w:t>
            </w:r>
            <w:r w:rsidRPr="002C257A">
              <w:rPr>
                <w:rFonts w:ascii="Times New Roman" w:hAnsi="Times New Roman" w:cs="Times New Roman"/>
                <w:color w:val="auto"/>
              </w:rPr>
              <w:t xml:space="preserve"> </w:t>
            </w:r>
          </w:p>
          <w:p w:rsidR="009C3C20" w:rsidRPr="002C257A" w:rsidRDefault="009C3C20" w:rsidP="00026074">
            <w:pPr>
              <w:pStyle w:val="Default"/>
              <w:spacing w:line="360" w:lineRule="auto"/>
              <w:jc w:val="both"/>
              <w:rPr>
                <w:rFonts w:ascii="Times New Roman" w:hAnsi="Times New Roman" w:cs="Times New Roman"/>
                <w:color w:val="auto"/>
              </w:rPr>
            </w:pPr>
            <w:r w:rsidRPr="002C257A">
              <w:rPr>
                <w:rFonts w:ascii="Times New Roman" w:hAnsi="Times New Roman" w:cs="Times New Roman"/>
                <w:color w:val="auto"/>
              </w:rPr>
              <w:t>2. V prípade, že je predložený návrh uznesenia v dvoch alebo viacerých variantoch, hlasuje OZ v poradí akom boli na</w:t>
            </w:r>
            <w:r w:rsidR="00AB71DB" w:rsidRPr="002C257A">
              <w:rPr>
                <w:rFonts w:ascii="Times New Roman" w:hAnsi="Times New Roman" w:cs="Times New Roman"/>
                <w:color w:val="auto"/>
              </w:rPr>
              <w:t>v</w:t>
            </w:r>
            <w:r w:rsidRPr="002C257A">
              <w:rPr>
                <w:rFonts w:ascii="Times New Roman" w:hAnsi="Times New Roman" w:cs="Times New Roman"/>
                <w:color w:val="auto"/>
              </w:rPr>
              <w:t>rhnuté. Schválením jedného variantu sa ostatné považujú za neprijaté.</w:t>
            </w:r>
          </w:p>
          <w:p w:rsidR="00BE26A2" w:rsidRPr="002C257A" w:rsidRDefault="00FF6993" w:rsidP="00026074">
            <w:pPr>
              <w:pStyle w:val="Default"/>
              <w:spacing w:line="360" w:lineRule="auto"/>
              <w:jc w:val="both"/>
              <w:rPr>
                <w:rFonts w:ascii="Times New Roman" w:hAnsi="Times New Roman" w:cs="Times New Roman"/>
                <w:color w:val="auto"/>
              </w:rPr>
            </w:pPr>
            <w:r w:rsidRPr="002C257A">
              <w:rPr>
                <w:rFonts w:ascii="Times New Roman" w:hAnsi="Times New Roman" w:cs="Times New Roman"/>
                <w:color w:val="auto"/>
              </w:rPr>
              <w:t>3</w:t>
            </w:r>
            <w:r w:rsidR="00BE26A2" w:rsidRPr="002C257A">
              <w:rPr>
                <w:rFonts w:ascii="Times New Roman" w:hAnsi="Times New Roman" w:cs="Times New Roman"/>
                <w:color w:val="auto"/>
              </w:rPr>
              <w:t xml:space="preserve">. Jednotlivé hlasovania nemožno prerušiť, počas nich predsedajúci nemôže nikomu udeliť slovo. </w:t>
            </w:r>
          </w:p>
          <w:p w:rsidR="00BE26A2" w:rsidRPr="002C257A" w:rsidRDefault="00FF6993" w:rsidP="00026074">
            <w:pPr>
              <w:pStyle w:val="Default"/>
              <w:spacing w:line="360" w:lineRule="auto"/>
              <w:jc w:val="both"/>
              <w:rPr>
                <w:rFonts w:ascii="Times New Roman" w:hAnsi="Times New Roman" w:cs="Times New Roman"/>
                <w:color w:val="auto"/>
              </w:rPr>
            </w:pPr>
            <w:r w:rsidRPr="002C257A">
              <w:rPr>
                <w:rFonts w:ascii="Times New Roman" w:hAnsi="Times New Roman" w:cs="Times New Roman"/>
                <w:color w:val="auto"/>
              </w:rPr>
              <w:t>4</w:t>
            </w:r>
            <w:r w:rsidR="00BE26A2" w:rsidRPr="002C257A">
              <w:rPr>
                <w:rFonts w:ascii="Times New Roman" w:hAnsi="Times New Roman" w:cs="Times New Roman"/>
                <w:color w:val="auto"/>
              </w:rPr>
              <w:t xml:space="preserve">. Ak boli k návrhu podané pozmeňujúce alebo doplňujúce návrhy, hlasuje sa najskôr o nich, a to v poradí, v akom boli podané. Po hlasovaní o pozmeňujúcich a doplňujúcich návrhoch sa hlasuje o návrhu ako o celku. V prípade, že nebude prijatý žiadny pozmeňujúci návrh, dá predsedajúci hlasovať o pôvodnom návrhu. </w:t>
            </w:r>
          </w:p>
          <w:p w:rsidR="00BE26A2" w:rsidRPr="002C257A" w:rsidRDefault="00FF6993" w:rsidP="00026074">
            <w:pPr>
              <w:pStyle w:val="Default"/>
              <w:spacing w:line="360" w:lineRule="auto"/>
              <w:jc w:val="both"/>
              <w:rPr>
                <w:rFonts w:ascii="Times New Roman" w:hAnsi="Times New Roman" w:cs="Times New Roman"/>
                <w:color w:val="auto"/>
              </w:rPr>
            </w:pPr>
            <w:r w:rsidRPr="002C257A">
              <w:rPr>
                <w:rFonts w:ascii="Times New Roman" w:hAnsi="Times New Roman" w:cs="Times New Roman"/>
                <w:color w:val="auto"/>
              </w:rPr>
              <w:t>5</w:t>
            </w:r>
            <w:r w:rsidR="00BE26A2" w:rsidRPr="002C257A">
              <w:rPr>
                <w:rFonts w:ascii="Times New Roman" w:hAnsi="Times New Roman" w:cs="Times New Roman"/>
                <w:color w:val="auto"/>
              </w:rPr>
              <w:t xml:space="preserve">. Ak nebol prijatý ani pôvodný návrh, predsedajúci preruší zasadnutie </w:t>
            </w:r>
            <w:r w:rsidR="00155DE2" w:rsidRPr="002C257A">
              <w:rPr>
                <w:rFonts w:ascii="Times New Roman" w:hAnsi="Times New Roman" w:cs="Times New Roman"/>
                <w:color w:val="auto"/>
              </w:rPr>
              <w:t>OZ</w:t>
            </w:r>
            <w:r w:rsidR="00BE26A2" w:rsidRPr="002C257A">
              <w:rPr>
                <w:rFonts w:ascii="Times New Roman" w:hAnsi="Times New Roman" w:cs="Times New Roman"/>
                <w:color w:val="auto"/>
              </w:rPr>
              <w:t xml:space="preserve"> na čas potrebný na poradu poslancov v prípade, že sa na tom uznesie </w:t>
            </w:r>
            <w:r w:rsidR="00155DE2" w:rsidRPr="002C257A">
              <w:rPr>
                <w:rFonts w:ascii="Times New Roman" w:hAnsi="Times New Roman" w:cs="Times New Roman"/>
                <w:color w:val="auto"/>
              </w:rPr>
              <w:t>OZ</w:t>
            </w:r>
            <w:r w:rsidR="00BE26A2" w:rsidRPr="002C257A">
              <w:rPr>
                <w:rFonts w:ascii="Times New Roman" w:hAnsi="Times New Roman" w:cs="Times New Roman"/>
                <w:color w:val="auto"/>
              </w:rPr>
              <w:t xml:space="preserve">. Doba prerušenia zasadnutia je maximálne 10 minút. </w:t>
            </w:r>
          </w:p>
          <w:p w:rsidR="00BE26A2" w:rsidRPr="002C257A" w:rsidRDefault="00FF6993" w:rsidP="00026074">
            <w:pPr>
              <w:pStyle w:val="Default"/>
              <w:spacing w:line="360" w:lineRule="auto"/>
              <w:jc w:val="both"/>
              <w:rPr>
                <w:rFonts w:ascii="Times New Roman" w:hAnsi="Times New Roman" w:cs="Times New Roman"/>
                <w:color w:val="auto"/>
              </w:rPr>
            </w:pPr>
            <w:r w:rsidRPr="002C257A">
              <w:rPr>
                <w:rFonts w:ascii="Times New Roman" w:hAnsi="Times New Roman" w:cs="Times New Roman"/>
                <w:color w:val="auto"/>
              </w:rPr>
              <w:t>6</w:t>
            </w:r>
            <w:r w:rsidR="00BE26A2" w:rsidRPr="002C257A">
              <w:rPr>
                <w:rFonts w:ascii="Times New Roman" w:hAnsi="Times New Roman" w:cs="Times New Roman"/>
                <w:color w:val="auto"/>
              </w:rPr>
              <w:t>. Návrh na uznesenie po dohode poslancov,</w:t>
            </w:r>
            <w:r w:rsidR="00AB71DB" w:rsidRPr="002C257A">
              <w:rPr>
                <w:rFonts w:ascii="Times New Roman" w:hAnsi="Times New Roman" w:cs="Times New Roman"/>
                <w:color w:val="auto"/>
              </w:rPr>
              <w:t xml:space="preserve"> predloží starosta</w:t>
            </w:r>
            <w:r w:rsidR="00BE26A2" w:rsidRPr="002C257A">
              <w:rPr>
                <w:rFonts w:ascii="Times New Roman" w:hAnsi="Times New Roman" w:cs="Times New Roman"/>
                <w:color w:val="auto"/>
              </w:rPr>
              <w:t xml:space="preserve">. </w:t>
            </w:r>
          </w:p>
          <w:p w:rsidR="00BE26A2" w:rsidRPr="002C257A" w:rsidRDefault="00FF6993" w:rsidP="00026074">
            <w:pPr>
              <w:pStyle w:val="Default"/>
              <w:spacing w:line="360" w:lineRule="auto"/>
              <w:jc w:val="both"/>
              <w:rPr>
                <w:rFonts w:ascii="Times New Roman" w:hAnsi="Times New Roman" w:cs="Times New Roman"/>
                <w:color w:val="auto"/>
              </w:rPr>
            </w:pPr>
            <w:r w:rsidRPr="002C257A">
              <w:rPr>
                <w:rFonts w:ascii="Times New Roman" w:hAnsi="Times New Roman" w:cs="Times New Roman"/>
                <w:color w:val="auto"/>
              </w:rPr>
              <w:t>7</w:t>
            </w:r>
            <w:r w:rsidR="00BE26A2" w:rsidRPr="002C257A">
              <w:rPr>
                <w:rFonts w:ascii="Times New Roman" w:hAnsi="Times New Roman" w:cs="Times New Roman"/>
                <w:color w:val="auto"/>
              </w:rPr>
              <w:t xml:space="preserve">. Hlasovanie je verejné alebo tajné. Tajne sa hlasuje v prípade, že sa na tom uznesie </w:t>
            </w:r>
            <w:r w:rsidR="00155DE2" w:rsidRPr="002C257A">
              <w:rPr>
                <w:rFonts w:ascii="Times New Roman" w:hAnsi="Times New Roman" w:cs="Times New Roman"/>
                <w:color w:val="auto"/>
              </w:rPr>
              <w:t>OZ</w:t>
            </w:r>
            <w:r w:rsidR="00BE26A2" w:rsidRPr="002C257A">
              <w:rPr>
                <w:rFonts w:ascii="Times New Roman" w:hAnsi="Times New Roman" w:cs="Times New Roman"/>
                <w:color w:val="auto"/>
              </w:rPr>
              <w:t xml:space="preserve">. </w:t>
            </w:r>
          </w:p>
          <w:p w:rsidR="00BE26A2" w:rsidRPr="002C257A" w:rsidRDefault="00FF6993" w:rsidP="00026074">
            <w:pPr>
              <w:pStyle w:val="Default"/>
              <w:spacing w:line="360" w:lineRule="auto"/>
              <w:jc w:val="both"/>
              <w:rPr>
                <w:rFonts w:ascii="Times New Roman" w:hAnsi="Times New Roman" w:cs="Times New Roman"/>
                <w:color w:val="auto"/>
              </w:rPr>
            </w:pPr>
            <w:r w:rsidRPr="002C257A">
              <w:rPr>
                <w:rFonts w:ascii="Times New Roman" w:hAnsi="Times New Roman" w:cs="Times New Roman"/>
                <w:color w:val="auto"/>
              </w:rPr>
              <w:t>8</w:t>
            </w:r>
            <w:r w:rsidR="00BE26A2" w:rsidRPr="002C257A">
              <w:rPr>
                <w:rFonts w:ascii="Times New Roman" w:hAnsi="Times New Roman" w:cs="Times New Roman"/>
                <w:color w:val="auto"/>
              </w:rPr>
              <w:t xml:space="preserve">. Verejne sa hlasuje spravidla zdvihnutím ruky. </w:t>
            </w:r>
          </w:p>
          <w:p w:rsidR="00BE26A2" w:rsidRPr="002C257A" w:rsidRDefault="00FF6993" w:rsidP="00026074">
            <w:pPr>
              <w:pStyle w:val="Default"/>
              <w:spacing w:line="360" w:lineRule="auto"/>
              <w:jc w:val="both"/>
              <w:rPr>
                <w:rFonts w:ascii="Times New Roman" w:hAnsi="Times New Roman" w:cs="Times New Roman"/>
                <w:color w:val="auto"/>
              </w:rPr>
            </w:pPr>
            <w:r w:rsidRPr="002C257A">
              <w:rPr>
                <w:rFonts w:ascii="Times New Roman" w:hAnsi="Times New Roman" w:cs="Times New Roman"/>
                <w:color w:val="auto"/>
              </w:rPr>
              <w:t>9</w:t>
            </w:r>
            <w:r w:rsidR="00BE26A2" w:rsidRPr="002C257A">
              <w:rPr>
                <w:rFonts w:ascii="Times New Roman" w:hAnsi="Times New Roman" w:cs="Times New Roman"/>
                <w:color w:val="auto"/>
              </w:rPr>
              <w:t xml:space="preserve">. Na tajné hlasovanie sa použijú hlasovacie lístky, ktoré sa rozdajú poslancom. Na celý priebeh tajného hlasovania dozerá volebná komisia zvolená </w:t>
            </w:r>
            <w:r w:rsidR="00155DE2" w:rsidRPr="002C257A">
              <w:rPr>
                <w:rFonts w:ascii="Times New Roman" w:hAnsi="Times New Roman" w:cs="Times New Roman"/>
                <w:color w:val="auto"/>
              </w:rPr>
              <w:t>OZ</w:t>
            </w:r>
            <w:r w:rsidR="00BE26A2" w:rsidRPr="002C257A">
              <w:rPr>
                <w:rFonts w:ascii="Times New Roman" w:hAnsi="Times New Roman" w:cs="Times New Roman"/>
                <w:color w:val="auto"/>
              </w:rPr>
              <w:t xml:space="preserve">, ktorá spočítava hlasy a vyhotovuje zápisnicu o výsledku tajného hlasovania. Ak volebná komisia nebola zvolená na začiatku rokovania </w:t>
            </w:r>
            <w:r w:rsidR="00155DE2" w:rsidRPr="002C257A">
              <w:rPr>
                <w:rFonts w:ascii="Times New Roman" w:hAnsi="Times New Roman" w:cs="Times New Roman"/>
                <w:color w:val="auto"/>
              </w:rPr>
              <w:t>OZ</w:t>
            </w:r>
            <w:r w:rsidR="00BE26A2" w:rsidRPr="002C257A">
              <w:rPr>
                <w:rFonts w:ascii="Times New Roman" w:hAnsi="Times New Roman" w:cs="Times New Roman"/>
                <w:color w:val="auto"/>
              </w:rPr>
              <w:t xml:space="preserve">, musí byť jej voľba najneskôr pred prvým tajným hlasovaním. Komisia si zvolí svojho predsedu. </w:t>
            </w:r>
          </w:p>
          <w:p w:rsidR="00BE26A2" w:rsidRPr="002C257A" w:rsidRDefault="00FF6993" w:rsidP="00026074">
            <w:pPr>
              <w:pStyle w:val="Default"/>
              <w:spacing w:line="360" w:lineRule="auto"/>
              <w:jc w:val="both"/>
              <w:rPr>
                <w:rFonts w:ascii="Times New Roman" w:eastAsia="Arial" w:hAnsi="Times New Roman" w:cs="Times New Roman"/>
                <w:color w:val="auto"/>
                <w:sz w:val="12"/>
                <w:szCs w:val="12"/>
              </w:rPr>
            </w:pPr>
            <w:r w:rsidRPr="002C257A">
              <w:rPr>
                <w:rFonts w:ascii="Times New Roman" w:hAnsi="Times New Roman" w:cs="Times New Roman"/>
                <w:color w:val="auto"/>
              </w:rPr>
              <w:t>10</w:t>
            </w:r>
            <w:r w:rsidR="00BE26A2" w:rsidRPr="002C257A">
              <w:rPr>
                <w:rFonts w:ascii="Times New Roman" w:hAnsi="Times New Roman" w:cs="Times New Roman"/>
                <w:color w:val="auto"/>
              </w:rPr>
              <w:t xml:space="preserve">. Predseda volebnej komisie oznámi počet: </w:t>
            </w:r>
          </w:p>
          <w:p w:rsidR="00BE26A2" w:rsidRPr="002C257A" w:rsidRDefault="00BE26A2" w:rsidP="00026074">
            <w:pPr>
              <w:pStyle w:val="Default"/>
              <w:spacing w:after="47" w:line="360" w:lineRule="auto"/>
              <w:rPr>
                <w:rFonts w:ascii="Times New Roman" w:eastAsia="Arial" w:hAnsi="Times New Roman" w:cs="Times New Roman"/>
                <w:color w:val="auto"/>
              </w:rPr>
            </w:pPr>
            <w:r w:rsidRPr="002C257A">
              <w:rPr>
                <w:rFonts w:ascii="Times New Roman" w:eastAsia="Arial" w:hAnsi="Times New Roman" w:cs="Times New Roman"/>
                <w:color w:val="auto"/>
                <w:sz w:val="12"/>
                <w:szCs w:val="12"/>
              </w:rPr>
              <w:t xml:space="preserve">--  </w:t>
            </w:r>
            <w:r w:rsidRPr="002C257A">
              <w:rPr>
                <w:rFonts w:ascii="Times New Roman" w:hAnsi="Times New Roman" w:cs="Times New Roman"/>
                <w:color w:val="auto"/>
              </w:rPr>
              <w:t xml:space="preserve">vydaných hlasovacích lístkov, </w:t>
            </w:r>
          </w:p>
          <w:p w:rsidR="00BE26A2" w:rsidRPr="002C257A" w:rsidRDefault="00BE26A2" w:rsidP="00026074">
            <w:pPr>
              <w:pStyle w:val="Default"/>
              <w:spacing w:after="47" w:line="360" w:lineRule="auto"/>
              <w:rPr>
                <w:rFonts w:ascii="Times New Roman" w:eastAsia="Arial" w:hAnsi="Times New Roman" w:cs="Times New Roman"/>
                <w:color w:val="auto"/>
              </w:rPr>
            </w:pPr>
            <w:r w:rsidRPr="002C257A">
              <w:rPr>
                <w:rFonts w:ascii="Times New Roman" w:eastAsia="Arial" w:hAnsi="Times New Roman" w:cs="Times New Roman"/>
                <w:color w:val="auto"/>
              </w:rPr>
              <w:t xml:space="preserve">- </w:t>
            </w:r>
            <w:r w:rsidRPr="002C257A">
              <w:rPr>
                <w:rFonts w:ascii="Times New Roman" w:hAnsi="Times New Roman" w:cs="Times New Roman"/>
                <w:color w:val="auto"/>
              </w:rPr>
              <w:t xml:space="preserve">počet poslancov, ktorí hlasovali za navrhnutého kandidáta alebo za návrh, </w:t>
            </w:r>
          </w:p>
          <w:p w:rsidR="00BE26A2" w:rsidRPr="002C257A" w:rsidRDefault="00BE26A2" w:rsidP="00026074">
            <w:pPr>
              <w:pStyle w:val="Default"/>
              <w:spacing w:after="47" w:line="360" w:lineRule="auto"/>
              <w:rPr>
                <w:rFonts w:ascii="Times New Roman" w:eastAsia="Arial" w:hAnsi="Times New Roman" w:cs="Times New Roman"/>
                <w:color w:val="auto"/>
              </w:rPr>
            </w:pPr>
            <w:r w:rsidRPr="002C257A">
              <w:rPr>
                <w:rFonts w:ascii="Times New Roman" w:eastAsia="Arial" w:hAnsi="Times New Roman" w:cs="Times New Roman"/>
                <w:color w:val="auto"/>
              </w:rPr>
              <w:t xml:space="preserve">- </w:t>
            </w:r>
            <w:r w:rsidRPr="002C257A">
              <w:rPr>
                <w:rFonts w:ascii="Times New Roman" w:hAnsi="Times New Roman" w:cs="Times New Roman"/>
                <w:color w:val="auto"/>
              </w:rPr>
              <w:t>počet poslancov, ktorí hlasovali proti navrhnutému kandidátovi alebo návrhu,</w:t>
            </w:r>
          </w:p>
          <w:p w:rsidR="00BE26A2" w:rsidRPr="002C257A" w:rsidRDefault="00BE26A2" w:rsidP="00026074">
            <w:pPr>
              <w:pStyle w:val="Default"/>
              <w:spacing w:after="47" w:line="360" w:lineRule="auto"/>
              <w:rPr>
                <w:rFonts w:ascii="Times New Roman" w:eastAsia="Arial" w:hAnsi="Times New Roman" w:cs="Times New Roman"/>
                <w:color w:val="auto"/>
              </w:rPr>
            </w:pPr>
            <w:r w:rsidRPr="002C257A">
              <w:rPr>
                <w:rFonts w:ascii="Times New Roman" w:eastAsia="Arial" w:hAnsi="Times New Roman" w:cs="Times New Roman"/>
                <w:color w:val="auto"/>
              </w:rPr>
              <w:lastRenderedPageBreak/>
              <w:t xml:space="preserve">- </w:t>
            </w:r>
            <w:r w:rsidRPr="002C257A">
              <w:rPr>
                <w:rFonts w:ascii="Times New Roman" w:hAnsi="Times New Roman" w:cs="Times New Roman"/>
                <w:color w:val="auto"/>
              </w:rPr>
              <w:t>počet poslancov, ktorí sa zdržali hlasovania,</w:t>
            </w:r>
          </w:p>
          <w:p w:rsidR="00BE26A2" w:rsidRPr="002C257A" w:rsidRDefault="00BE26A2" w:rsidP="00026074">
            <w:pPr>
              <w:pStyle w:val="Default"/>
              <w:spacing w:after="47" w:line="360" w:lineRule="auto"/>
              <w:rPr>
                <w:rFonts w:ascii="Times New Roman" w:eastAsia="Arial" w:hAnsi="Times New Roman" w:cs="Times New Roman"/>
                <w:color w:val="auto"/>
              </w:rPr>
            </w:pPr>
            <w:r w:rsidRPr="002C257A">
              <w:rPr>
                <w:rFonts w:ascii="Times New Roman" w:eastAsia="Arial" w:hAnsi="Times New Roman" w:cs="Times New Roman"/>
                <w:color w:val="auto"/>
              </w:rPr>
              <w:t xml:space="preserve">- </w:t>
            </w:r>
            <w:r w:rsidRPr="002C257A">
              <w:rPr>
                <w:rFonts w:ascii="Times New Roman" w:hAnsi="Times New Roman" w:cs="Times New Roman"/>
                <w:color w:val="auto"/>
              </w:rPr>
              <w:t>počet poslancov, ktorí neodovzdali hlasovacie lístky,</w:t>
            </w:r>
          </w:p>
          <w:p w:rsidR="00BE26A2" w:rsidRPr="002C257A" w:rsidRDefault="00BE26A2" w:rsidP="009C3C20">
            <w:pPr>
              <w:pStyle w:val="Default"/>
              <w:spacing w:after="47" w:line="360" w:lineRule="auto"/>
              <w:rPr>
                <w:rFonts w:ascii="Times New Roman" w:hAnsi="Times New Roman" w:cs="Times New Roman"/>
                <w:b/>
                <w:color w:val="auto"/>
                <w:sz w:val="16"/>
                <w:szCs w:val="16"/>
              </w:rPr>
            </w:pPr>
            <w:r w:rsidRPr="002C257A">
              <w:rPr>
                <w:rFonts w:ascii="Times New Roman" w:eastAsia="Arial" w:hAnsi="Times New Roman" w:cs="Times New Roman"/>
                <w:color w:val="auto"/>
              </w:rPr>
              <w:t xml:space="preserve">- </w:t>
            </w:r>
            <w:r w:rsidRPr="002C257A">
              <w:rPr>
                <w:rFonts w:ascii="Times New Roman" w:hAnsi="Times New Roman" w:cs="Times New Roman"/>
                <w:color w:val="auto"/>
              </w:rPr>
              <w:t xml:space="preserve">počet neplatných hlasov. </w:t>
            </w:r>
          </w:p>
          <w:p w:rsidR="00BE26A2" w:rsidRPr="002C257A" w:rsidRDefault="00FF6993" w:rsidP="00026074">
            <w:pPr>
              <w:pStyle w:val="Default"/>
              <w:spacing w:line="360" w:lineRule="auto"/>
              <w:rPr>
                <w:rFonts w:ascii="Times New Roman" w:hAnsi="Times New Roman" w:cs="Times New Roman"/>
                <w:color w:val="auto"/>
              </w:rPr>
            </w:pPr>
            <w:r w:rsidRPr="002C257A">
              <w:rPr>
                <w:rFonts w:ascii="Times New Roman" w:hAnsi="Times New Roman" w:cs="Times New Roman"/>
                <w:color w:val="auto"/>
              </w:rPr>
              <w:t>11</w:t>
            </w:r>
            <w:r w:rsidR="00BE26A2" w:rsidRPr="002C257A">
              <w:rPr>
                <w:rFonts w:ascii="Times New Roman" w:hAnsi="Times New Roman" w:cs="Times New Roman"/>
                <w:color w:val="auto"/>
              </w:rPr>
              <w:t xml:space="preserve">. Predsedajúci následne vyhlási výsledky tajného hlasovania. </w:t>
            </w:r>
          </w:p>
          <w:p w:rsidR="00BE26A2" w:rsidRPr="002C257A" w:rsidRDefault="00FF6993" w:rsidP="00026074">
            <w:pPr>
              <w:pStyle w:val="Default"/>
              <w:spacing w:line="360" w:lineRule="auto"/>
              <w:jc w:val="both"/>
              <w:rPr>
                <w:rFonts w:ascii="Times New Roman" w:hAnsi="Times New Roman" w:cs="Times New Roman"/>
                <w:color w:val="auto"/>
              </w:rPr>
            </w:pPr>
            <w:r w:rsidRPr="002C257A">
              <w:rPr>
                <w:rFonts w:ascii="Times New Roman" w:hAnsi="Times New Roman" w:cs="Times New Roman"/>
                <w:color w:val="auto"/>
              </w:rPr>
              <w:t>12</w:t>
            </w:r>
            <w:r w:rsidR="00BE26A2" w:rsidRPr="002C257A">
              <w:rPr>
                <w:rFonts w:ascii="Times New Roman" w:hAnsi="Times New Roman" w:cs="Times New Roman"/>
                <w:color w:val="auto"/>
              </w:rPr>
              <w:t xml:space="preserve">. Informácie o výsledku verejného hlasovania a zápisnica o výsledku tajného hlasovania sú súčasťou zápisnice zo zasadnutia </w:t>
            </w:r>
            <w:r w:rsidR="00155DE2" w:rsidRPr="002C257A">
              <w:rPr>
                <w:rFonts w:ascii="Times New Roman" w:hAnsi="Times New Roman" w:cs="Times New Roman"/>
                <w:color w:val="auto"/>
              </w:rPr>
              <w:t>OZ</w:t>
            </w:r>
            <w:r w:rsidR="00BE26A2" w:rsidRPr="002C257A">
              <w:rPr>
                <w:rFonts w:ascii="Times New Roman" w:hAnsi="Times New Roman" w:cs="Times New Roman"/>
                <w:color w:val="auto"/>
              </w:rPr>
              <w:t xml:space="preserve">. </w:t>
            </w:r>
          </w:p>
          <w:p w:rsidR="0042389B" w:rsidRPr="002C257A" w:rsidRDefault="0042389B" w:rsidP="00026074">
            <w:pPr>
              <w:pStyle w:val="Default"/>
              <w:spacing w:line="360" w:lineRule="auto"/>
              <w:jc w:val="both"/>
              <w:rPr>
                <w:rFonts w:ascii="Times New Roman" w:hAnsi="Times New Roman" w:cs="Times New Roman"/>
                <w:color w:val="auto"/>
              </w:rPr>
            </w:pPr>
          </w:p>
          <w:p w:rsidR="00B14942" w:rsidRPr="002C257A" w:rsidRDefault="00B14942" w:rsidP="00B14942">
            <w:pPr>
              <w:pStyle w:val="Default"/>
              <w:spacing w:line="360" w:lineRule="auto"/>
              <w:jc w:val="both"/>
              <w:rPr>
                <w:rFonts w:ascii="Times New Roman" w:hAnsi="Times New Roman" w:cs="Times New Roman"/>
                <w:color w:val="auto"/>
              </w:rPr>
            </w:pPr>
          </w:p>
          <w:p w:rsidR="00BE26A2" w:rsidRPr="002C257A" w:rsidRDefault="009C3C20" w:rsidP="00026074">
            <w:pPr>
              <w:pStyle w:val="Default"/>
              <w:spacing w:line="360" w:lineRule="auto"/>
              <w:jc w:val="center"/>
              <w:rPr>
                <w:rFonts w:ascii="Times New Roman" w:hAnsi="Times New Roman" w:cs="Times New Roman"/>
                <w:b/>
                <w:bCs/>
                <w:color w:val="auto"/>
                <w:sz w:val="28"/>
                <w:szCs w:val="28"/>
              </w:rPr>
            </w:pPr>
            <w:r w:rsidRPr="002C257A">
              <w:rPr>
                <w:rFonts w:ascii="Times New Roman" w:hAnsi="Times New Roman" w:cs="Times New Roman"/>
                <w:b/>
                <w:bCs/>
                <w:color w:val="auto"/>
                <w:sz w:val="28"/>
                <w:szCs w:val="28"/>
              </w:rPr>
              <w:t>Článok 12</w:t>
            </w:r>
          </w:p>
          <w:p w:rsidR="00BE26A2" w:rsidRPr="002C257A" w:rsidRDefault="00BE26A2" w:rsidP="00026074">
            <w:pPr>
              <w:pStyle w:val="Default"/>
              <w:spacing w:line="360" w:lineRule="auto"/>
              <w:jc w:val="center"/>
              <w:rPr>
                <w:rFonts w:ascii="Times New Roman" w:hAnsi="Times New Roman" w:cs="Times New Roman"/>
                <w:color w:val="auto"/>
                <w:sz w:val="28"/>
                <w:szCs w:val="28"/>
              </w:rPr>
            </w:pPr>
            <w:r w:rsidRPr="002C257A">
              <w:rPr>
                <w:rFonts w:ascii="Times New Roman" w:hAnsi="Times New Roman" w:cs="Times New Roman"/>
                <w:b/>
                <w:bCs/>
                <w:color w:val="auto"/>
                <w:sz w:val="28"/>
                <w:szCs w:val="28"/>
              </w:rPr>
              <w:t>Zápisnice a uznesenia zo zasadnutí obecného zastupiteľstva</w:t>
            </w:r>
          </w:p>
          <w:p w:rsidR="00BE26A2" w:rsidRPr="002C257A" w:rsidRDefault="00BE26A2" w:rsidP="00026074">
            <w:pPr>
              <w:pStyle w:val="Default"/>
              <w:spacing w:line="360" w:lineRule="auto"/>
              <w:rPr>
                <w:rFonts w:ascii="Times New Roman" w:hAnsi="Times New Roman" w:cs="Times New Roman"/>
                <w:color w:val="auto"/>
                <w:sz w:val="28"/>
                <w:szCs w:val="28"/>
              </w:rPr>
            </w:pPr>
          </w:p>
          <w:p w:rsidR="00BE26A2" w:rsidRPr="002C257A" w:rsidRDefault="00BE26A2" w:rsidP="00026074">
            <w:pPr>
              <w:pStyle w:val="Default"/>
              <w:spacing w:line="360" w:lineRule="auto"/>
              <w:jc w:val="both"/>
              <w:rPr>
                <w:rFonts w:ascii="Times New Roman" w:hAnsi="Times New Roman" w:cs="Times New Roman"/>
                <w:color w:val="auto"/>
              </w:rPr>
            </w:pPr>
            <w:r w:rsidRPr="002C257A">
              <w:rPr>
                <w:rFonts w:ascii="Times New Roman" w:hAnsi="Times New Roman" w:cs="Times New Roman"/>
                <w:color w:val="auto"/>
              </w:rPr>
              <w:t xml:space="preserve">1. Z každého zasadnutia </w:t>
            </w:r>
            <w:r w:rsidR="00155DE2" w:rsidRPr="002C257A">
              <w:rPr>
                <w:rFonts w:ascii="Times New Roman" w:hAnsi="Times New Roman" w:cs="Times New Roman"/>
                <w:color w:val="auto"/>
              </w:rPr>
              <w:t>OZ</w:t>
            </w:r>
            <w:r w:rsidRPr="002C257A">
              <w:rPr>
                <w:rFonts w:ascii="Times New Roman" w:hAnsi="Times New Roman" w:cs="Times New Roman"/>
                <w:color w:val="auto"/>
              </w:rPr>
              <w:t xml:space="preserve"> sa vyhotovuje zápisnica a uznesenia. </w:t>
            </w:r>
          </w:p>
          <w:p w:rsidR="00BE26A2" w:rsidRPr="002C257A" w:rsidRDefault="00BE26A2" w:rsidP="00026074">
            <w:pPr>
              <w:pStyle w:val="Default"/>
              <w:spacing w:line="360" w:lineRule="auto"/>
              <w:jc w:val="both"/>
              <w:rPr>
                <w:rFonts w:ascii="Times New Roman" w:hAnsi="Times New Roman" w:cs="Times New Roman"/>
                <w:color w:val="auto"/>
              </w:rPr>
            </w:pPr>
            <w:r w:rsidRPr="002C257A">
              <w:rPr>
                <w:rFonts w:ascii="Times New Roman" w:hAnsi="Times New Roman" w:cs="Times New Roman"/>
                <w:color w:val="auto"/>
              </w:rPr>
              <w:t>2. V zápisnici sa uvedie, kto viedol zasadnutie, koľko poslancov bolo prítomných, ktorí poslanci ospravedlnili svoju neúčasť na zasadnutí, mená overovateľov, meno zapisovateľa, program zasadnutia, diskusia k jednotlivým materiálom a</w:t>
            </w:r>
            <w:r w:rsidR="00536EB8" w:rsidRPr="002C257A">
              <w:rPr>
                <w:rFonts w:ascii="Times New Roman" w:hAnsi="Times New Roman" w:cs="Times New Roman"/>
                <w:color w:val="auto"/>
              </w:rPr>
              <w:t> </w:t>
            </w:r>
            <w:r w:rsidRPr="002C257A">
              <w:rPr>
                <w:rFonts w:ascii="Times New Roman" w:hAnsi="Times New Roman" w:cs="Times New Roman"/>
                <w:color w:val="auto"/>
              </w:rPr>
              <w:t>aký</w:t>
            </w:r>
            <w:r w:rsidR="00536EB8" w:rsidRPr="002C257A">
              <w:rPr>
                <w:rFonts w:ascii="Times New Roman" w:hAnsi="Times New Roman" w:cs="Times New Roman"/>
                <w:color w:val="auto"/>
              </w:rPr>
              <w:t xml:space="preserve"> </w:t>
            </w:r>
            <w:r w:rsidRPr="002C257A">
              <w:rPr>
                <w:rFonts w:ascii="Times New Roman" w:hAnsi="Times New Roman" w:cs="Times New Roman"/>
                <w:color w:val="auto"/>
              </w:rPr>
              <w:t xml:space="preserve">bol výsledok hlasovania /menovitý/. </w:t>
            </w:r>
          </w:p>
          <w:p w:rsidR="00BE26A2" w:rsidRPr="002C257A" w:rsidRDefault="00BE26A2" w:rsidP="00026074">
            <w:pPr>
              <w:pStyle w:val="Default"/>
              <w:spacing w:line="360" w:lineRule="auto"/>
              <w:jc w:val="both"/>
              <w:rPr>
                <w:rFonts w:ascii="Times New Roman" w:hAnsi="Times New Roman" w:cs="Times New Roman"/>
                <w:color w:val="auto"/>
              </w:rPr>
            </w:pPr>
            <w:r w:rsidRPr="002C257A">
              <w:rPr>
                <w:rFonts w:ascii="Times New Roman" w:hAnsi="Times New Roman" w:cs="Times New Roman"/>
                <w:color w:val="auto"/>
              </w:rPr>
              <w:t xml:space="preserve">3. VZN a uznesenia </w:t>
            </w:r>
            <w:r w:rsidR="00155DE2" w:rsidRPr="002C257A">
              <w:rPr>
                <w:rFonts w:ascii="Times New Roman" w:hAnsi="Times New Roman" w:cs="Times New Roman"/>
                <w:color w:val="auto"/>
              </w:rPr>
              <w:t>OZ</w:t>
            </w:r>
            <w:r w:rsidRPr="002C257A">
              <w:rPr>
                <w:rFonts w:ascii="Times New Roman" w:hAnsi="Times New Roman" w:cs="Times New Roman"/>
                <w:color w:val="auto"/>
              </w:rPr>
              <w:t xml:space="preserve"> podpisuje starosta obce najneskôr do 10 dní od ich schválenia </w:t>
            </w:r>
            <w:r w:rsidR="00155DE2" w:rsidRPr="002C257A">
              <w:rPr>
                <w:rFonts w:ascii="Times New Roman" w:hAnsi="Times New Roman" w:cs="Times New Roman"/>
                <w:color w:val="auto"/>
              </w:rPr>
              <w:t>OZ</w:t>
            </w:r>
            <w:r w:rsidRPr="002C257A">
              <w:rPr>
                <w:rFonts w:ascii="Times New Roman" w:hAnsi="Times New Roman" w:cs="Times New Roman"/>
                <w:color w:val="auto"/>
              </w:rPr>
              <w:t xml:space="preserve">. </w:t>
            </w:r>
          </w:p>
          <w:p w:rsidR="00BE26A2" w:rsidRPr="002C257A" w:rsidRDefault="00BE26A2" w:rsidP="00026074">
            <w:pPr>
              <w:pStyle w:val="Default"/>
              <w:spacing w:line="360" w:lineRule="auto"/>
              <w:jc w:val="both"/>
              <w:rPr>
                <w:rFonts w:ascii="Times New Roman" w:hAnsi="Times New Roman" w:cs="Times New Roman"/>
                <w:color w:val="auto"/>
              </w:rPr>
            </w:pPr>
            <w:r w:rsidRPr="002C257A">
              <w:rPr>
                <w:rFonts w:ascii="Times New Roman" w:hAnsi="Times New Roman" w:cs="Times New Roman"/>
                <w:color w:val="auto"/>
              </w:rPr>
              <w:t xml:space="preserve">4. Zápisnica zo zasadnutia sa vyhotovuje do 10 dní a podpisuje ju starosta obce a overovatelia. </w:t>
            </w:r>
            <w:r w:rsidR="0020330D" w:rsidRPr="002C257A">
              <w:rPr>
                <w:rFonts w:ascii="Times New Roman" w:hAnsi="Times New Roman" w:cs="Times New Roman"/>
                <w:color w:val="auto"/>
              </w:rPr>
              <w:t xml:space="preserve">Overovatelia parafujú každú stranu zápisnice. Zápisnica sa po podpise overovateľmi zopne, prelepí páskou a cez pásku opečiatkuje. Ak overovateľ zápisnicu neoverí do </w:t>
            </w:r>
            <w:r w:rsidR="00492A1D" w:rsidRPr="002C257A">
              <w:rPr>
                <w:rFonts w:ascii="Times New Roman" w:hAnsi="Times New Roman" w:cs="Times New Roman"/>
                <w:color w:val="auto"/>
              </w:rPr>
              <w:t>9</w:t>
            </w:r>
            <w:r w:rsidR="0020330D" w:rsidRPr="002C257A">
              <w:rPr>
                <w:rFonts w:ascii="Times New Roman" w:hAnsi="Times New Roman" w:cs="Times New Roman"/>
                <w:color w:val="auto"/>
              </w:rPr>
              <w:t xml:space="preserve"> pracovných dní od preukázateľného doručenia,  </w:t>
            </w:r>
            <w:r w:rsidR="00492A1D" w:rsidRPr="002C257A">
              <w:rPr>
                <w:rFonts w:ascii="Times New Roman" w:hAnsi="Times New Roman" w:cs="Times New Roman"/>
                <w:color w:val="auto"/>
              </w:rPr>
              <w:t xml:space="preserve">desiatym </w:t>
            </w:r>
            <w:r w:rsidR="0020330D" w:rsidRPr="002C257A">
              <w:rPr>
                <w:rFonts w:ascii="Times New Roman" w:hAnsi="Times New Roman" w:cs="Times New Roman"/>
                <w:color w:val="auto"/>
              </w:rPr>
              <w:t>dňom sa zápisnica považuje za overenú</w:t>
            </w:r>
            <w:r w:rsidRPr="002C257A">
              <w:rPr>
                <w:rFonts w:ascii="Times New Roman" w:hAnsi="Times New Roman" w:cs="Times New Roman"/>
                <w:color w:val="auto"/>
              </w:rPr>
              <w:t>.</w:t>
            </w:r>
          </w:p>
          <w:p w:rsidR="009409DA" w:rsidRPr="002C257A" w:rsidRDefault="00BE26A2" w:rsidP="006D7256">
            <w:pPr>
              <w:pStyle w:val="Default"/>
              <w:spacing w:line="360" w:lineRule="auto"/>
              <w:jc w:val="both"/>
              <w:rPr>
                <w:rFonts w:ascii="Times New Roman" w:hAnsi="Times New Roman" w:cs="Times New Roman"/>
                <w:color w:val="auto"/>
              </w:rPr>
            </w:pPr>
            <w:r w:rsidRPr="002C257A">
              <w:rPr>
                <w:rFonts w:ascii="Times New Roman" w:hAnsi="Times New Roman" w:cs="Times New Roman"/>
                <w:color w:val="auto"/>
              </w:rPr>
              <w:t xml:space="preserve">5. Originál zápisnice je záznamom o zasadnutí </w:t>
            </w:r>
            <w:r w:rsidR="00155DE2" w:rsidRPr="002C257A">
              <w:rPr>
                <w:rFonts w:ascii="Times New Roman" w:hAnsi="Times New Roman" w:cs="Times New Roman"/>
                <w:color w:val="auto"/>
              </w:rPr>
              <w:t>OZ</w:t>
            </w:r>
            <w:r w:rsidRPr="002C257A">
              <w:rPr>
                <w:rFonts w:ascii="Times New Roman" w:hAnsi="Times New Roman" w:cs="Times New Roman"/>
                <w:color w:val="auto"/>
              </w:rPr>
              <w:t xml:space="preserve"> a odovzdáva sa spolu s uzneseniami na archivovanie. Súčasťou zápisnice sú úplné texty predkladaných materiálov, schválených uznesení, prezenčná listina o účasti poslancov na zasadnutí </w:t>
            </w:r>
            <w:r w:rsidR="00155DE2" w:rsidRPr="002C257A">
              <w:rPr>
                <w:rFonts w:ascii="Times New Roman" w:hAnsi="Times New Roman" w:cs="Times New Roman"/>
                <w:color w:val="auto"/>
              </w:rPr>
              <w:t>OZ</w:t>
            </w:r>
            <w:r w:rsidRPr="002C257A">
              <w:rPr>
                <w:rFonts w:ascii="Times New Roman" w:hAnsi="Times New Roman" w:cs="Times New Roman"/>
                <w:color w:val="auto"/>
              </w:rPr>
              <w:t xml:space="preserve"> a výsledky hlasovania. </w:t>
            </w:r>
          </w:p>
          <w:p w:rsidR="009409DA" w:rsidRPr="002C257A" w:rsidRDefault="009409DA" w:rsidP="00026074">
            <w:pPr>
              <w:pStyle w:val="Default"/>
              <w:spacing w:line="360" w:lineRule="auto"/>
              <w:rPr>
                <w:rFonts w:ascii="Times New Roman" w:hAnsi="Times New Roman" w:cs="Times New Roman"/>
                <w:color w:val="auto"/>
              </w:rPr>
            </w:pPr>
          </w:p>
          <w:p w:rsidR="00BE26A2" w:rsidRPr="002C257A" w:rsidRDefault="00536EB8" w:rsidP="00026074">
            <w:pPr>
              <w:pStyle w:val="Default"/>
              <w:spacing w:line="360" w:lineRule="auto"/>
              <w:jc w:val="center"/>
              <w:rPr>
                <w:rFonts w:ascii="Times New Roman" w:hAnsi="Times New Roman" w:cs="Times New Roman"/>
                <w:b/>
                <w:bCs/>
                <w:color w:val="auto"/>
                <w:sz w:val="28"/>
                <w:szCs w:val="28"/>
              </w:rPr>
            </w:pPr>
            <w:r w:rsidRPr="002C257A">
              <w:rPr>
                <w:rFonts w:ascii="Times New Roman" w:hAnsi="Times New Roman" w:cs="Times New Roman"/>
                <w:b/>
                <w:bCs/>
                <w:color w:val="auto"/>
                <w:sz w:val="28"/>
                <w:szCs w:val="28"/>
              </w:rPr>
              <w:t>Článok 13</w:t>
            </w:r>
          </w:p>
          <w:p w:rsidR="00BE26A2" w:rsidRPr="002C257A" w:rsidRDefault="00BE26A2" w:rsidP="00026074">
            <w:pPr>
              <w:pStyle w:val="Default"/>
              <w:spacing w:line="360" w:lineRule="auto"/>
              <w:jc w:val="center"/>
              <w:rPr>
                <w:rFonts w:ascii="Times New Roman" w:hAnsi="Times New Roman" w:cs="Times New Roman"/>
                <w:color w:val="auto"/>
                <w:sz w:val="28"/>
                <w:szCs w:val="28"/>
              </w:rPr>
            </w:pPr>
            <w:r w:rsidRPr="002C257A">
              <w:rPr>
                <w:rFonts w:ascii="Times New Roman" w:hAnsi="Times New Roman" w:cs="Times New Roman"/>
                <w:b/>
                <w:bCs/>
                <w:color w:val="auto"/>
                <w:sz w:val="28"/>
                <w:szCs w:val="28"/>
              </w:rPr>
              <w:t>Interpelácie</w:t>
            </w:r>
          </w:p>
          <w:p w:rsidR="00BE26A2" w:rsidRPr="002C257A" w:rsidRDefault="00BE26A2" w:rsidP="00026074">
            <w:pPr>
              <w:pStyle w:val="Default"/>
              <w:spacing w:line="360" w:lineRule="auto"/>
              <w:rPr>
                <w:rFonts w:ascii="Times New Roman" w:hAnsi="Times New Roman" w:cs="Times New Roman"/>
                <w:color w:val="auto"/>
                <w:sz w:val="28"/>
                <w:szCs w:val="28"/>
              </w:rPr>
            </w:pPr>
          </w:p>
          <w:p w:rsidR="00BE26A2" w:rsidRPr="002C257A" w:rsidRDefault="00BE26A2" w:rsidP="00026074">
            <w:pPr>
              <w:pStyle w:val="Default"/>
              <w:spacing w:line="360" w:lineRule="auto"/>
              <w:rPr>
                <w:rFonts w:ascii="Times New Roman" w:hAnsi="Times New Roman" w:cs="Times New Roman"/>
                <w:color w:val="auto"/>
              </w:rPr>
            </w:pPr>
            <w:r w:rsidRPr="002C257A">
              <w:rPr>
                <w:rFonts w:ascii="Times New Roman" w:hAnsi="Times New Roman" w:cs="Times New Roman"/>
                <w:color w:val="auto"/>
              </w:rPr>
              <w:t xml:space="preserve">1. Interpeláciou je otázka, ktorá sa vzťahuje na uplatňovanie a vykonávanie zákonov, VZN a interných noriem obce. </w:t>
            </w:r>
          </w:p>
          <w:p w:rsidR="00BE26A2" w:rsidRPr="002C257A" w:rsidRDefault="00BE26A2" w:rsidP="00026074">
            <w:pPr>
              <w:pStyle w:val="Default"/>
              <w:spacing w:line="360" w:lineRule="auto"/>
              <w:rPr>
                <w:rFonts w:ascii="Times New Roman" w:eastAsia="Arial" w:hAnsi="Times New Roman" w:cs="Times New Roman"/>
                <w:color w:val="auto"/>
              </w:rPr>
            </w:pPr>
            <w:r w:rsidRPr="002C257A">
              <w:rPr>
                <w:rFonts w:ascii="Times New Roman" w:hAnsi="Times New Roman" w:cs="Times New Roman"/>
                <w:color w:val="auto"/>
              </w:rPr>
              <w:t xml:space="preserve">2. Poslanec </w:t>
            </w:r>
            <w:r w:rsidR="00155DE2" w:rsidRPr="002C257A">
              <w:rPr>
                <w:rFonts w:ascii="Times New Roman" w:hAnsi="Times New Roman" w:cs="Times New Roman"/>
                <w:color w:val="auto"/>
              </w:rPr>
              <w:t>OZ</w:t>
            </w:r>
            <w:r w:rsidRPr="002C257A">
              <w:rPr>
                <w:rFonts w:ascii="Times New Roman" w:hAnsi="Times New Roman" w:cs="Times New Roman"/>
                <w:color w:val="auto"/>
              </w:rPr>
              <w:t xml:space="preserve"> má právo interpelovať:</w:t>
            </w:r>
          </w:p>
          <w:p w:rsidR="00BE26A2" w:rsidRPr="002C257A" w:rsidRDefault="00BE26A2" w:rsidP="00026074">
            <w:pPr>
              <w:pStyle w:val="Default"/>
              <w:spacing w:line="360" w:lineRule="auto"/>
              <w:rPr>
                <w:rFonts w:ascii="Times New Roman" w:eastAsia="Arial" w:hAnsi="Times New Roman" w:cs="Times New Roman"/>
                <w:color w:val="auto"/>
              </w:rPr>
            </w:pPr>
            <w:r w:rsidRPr="002C257A">
              <w:rPr>
                <w:rFonts w:ascii="Times New Roman" w:eastAsia="Arial" w:hAnsi="Times New Roman" w:cs="Times New Roman"/>
                <w:color w:val="auto"/>
              </w:rPr>
              <w:t xml:space="preserve"> - </w:t>
            </w:r>
            <w:r w:rsidRPr="002C257A">
              <w:rPr>
                <w:rFonts w:ascii="Times New Roman" w:hAnsi="Times New Roman" w:cs="Times New Roman"/>
                <w:color w:val="auto"/>
              </w:rPr>
              <w:t xml:space="preserve">starostu, </w:t>
            </w:r>
          </w:p>
          <w:p w:rsidR="00BE26A2" w:rsidRPr="002C257A" w:rsidRDefault="00BE26A2" w:rsidP="00026074">
            <w:pPr>
              <w:pStyle w:val="Default"/>
              <w:spacing w:after="50" w:line="360" w:lineRule="auto"/>
              <w:rPr>
                <w:rFonts w:ascii="Times New Roman" w:eastAsia="Arial" w:hAnsi="Times New Roman" w:cs="Times New Roman"/>
                <w:color w:val="auto"/>
              </w:rPr>
            </w:pPr>
            <w:r w:rsidRPr="002C257A">
              <w:rPr>
                <w:rFonts w:ascii="Times New Roman" w:eastAsia="Arial" w:hAnsi="Times New Roman" w:cs="Times New Roman"/>
                <w:color w:val="auto"/>
              </w:rPr>
              <w:t xml:space="preserve">- </w:t>
            </w:r>
            <w:r w:rsidRPr="002C257A">
              <w:rPr>
                <w:rFonts w:ascii="Times New Roman" w:hAnsi="Times New Roman" w:cs="Times New Roman"/>
                <w:color w:val="auto"/>
              </w:rPr>
              <w:t xml:space="preserve">vedúcich alebo riaditeľov jednotlivých organizačných zložiek obce, </w:t>
            </w:r>
          </w:p>
          <w:p w:rsidR="00BE26A2" w:rsidRPr="002C257A" w:rsidRDefault="00BE26A2" w:rsidP="00026074">
            <w:pPr>
              <w:pStyle w:val="Default"/>
              <w:spacing w:after="50" w:line="360" w:lineRule="auto"/>
              <w:rPr>
                <w:rFonts w:ascii="Times New Roman" w:eastAsia="Arial" w:hAnsi="Times New Roman" w:cs="Times New Roman"/>
                <w:color w:val="auto"/>
              </w:rPr>
            </w:pPr>
            <w:r w:rsidRPr="002C257A">
              <w:rPr>
                <w:rFonts w:ascii="Times New Roman" w:eastAsia="Arial" w:hAnsi="Times New Roman" w:cs="Times New Roman"/>
                <w:color w:val="auto"/>
              </w:rPr>
              <w:t xml:space="preserve">- </w:t>
            </w:r>
            <w:r w:rsidRPr="002C257A">
              <w:rPr>
                <w:rFonts w:ascii="Times New Roman" w:hAnsi="Times New Roman" w:cs="Times New Roman"/>
                <w:color w:val="auto"/>
              </w:rPr>
              <w:t xml:space="preserve">riaditeľov právnických osôb založených alebo zriadených obcou, </w:t>
            </w:r>
          </w:p>
          <w:p w:rsidR="00BE26A2" w:rsidRPr="002C257A" w:rsidRDefault="00BE26A2" w:rsidP="00026074">
            <w:pPr>
              <w:pStyle w:val="Default"/>
              <w:spacing w:line="360" w:lineRule="auto"/>
              <w:rPr>
                <w:rFonts w:ascii="Times New Roman" w:hAnsi="Times New Roman" w:cs="Times New Roman"/>
                <w:color w:val="auto"/>
              </w:rPr>
            </w:pPr>
            <w:r w:rsidRPr="002C257A">
              <w:rPr>
                <w:rFonts w:ascii="Times New Roman" w:eastAsia="Arial" w:hAnsi="Times New Roman" w:cs="Times New Roman"/>
                <w:color w:val="auto"/>
              </w:rPr>
              <w:t xml:space="preserve">- </w:t>
            </w:r>
            <w:r w:rsidRPr="002C257A">
              <w:rPr>
                <w:rFonts w:ascii="Times New Roman" w:hAnsi="Times New Roman" w:cs="Times New Roman"/>
                <w:color w:val="auto"/>
              </w:rPr>
              <w:t xml:space="preserve">predsedov </w:t>
            </w:r>
            <w:r w:rsidR="00B94F80" w:rsidRPr="002C257A">
              <w:rPr>
                <w:rFonts w:ascii="Times New Roman" w:hAnsi="Times New Roman" w:cs="Times New Roman"/>
                <w:color w:val="auto"/>
              </w:rPr>
              <w:t>pracovných skupín</w:t>
            </w:r>
            <w:r w:rsidRPr="002C257A">
              <w:rPr>
                <w:rFonts w:ascii="Times New Roman" w:hAnsi="Times New Roman" w:cs="Times New Roman"/>
                <w:color w:val="auto"/>
              </w:rPr>
              <w:t xml:space="preserve">. </w:t>
            </w:r>
          </w:p>
          <w:p w:rsidR="00BE26A2" w:rsidRPr="002C257A" w:rsidRDefault="00BE26A2" w:rsidP="00026074">
            <w:pPr>
              <w:pStyle w:val="Default"/>
              <w:spacing w:line="360" w:lineRule="auto"/>
              <w:jc w:val="both"/>
              <w:rPr>
                <w:rFonts w:ascii="Times New Roman" w:hAnsi="Times New Roman" w:cs="Times New Roman"/>
                <w:color w:val="auto"/>
              </w:rPr>
            </w:pPr>
            <w:r w:rsidRPr="002C257A">
              <w:rPr>
                <w:rFonts w:ascii="Times New Roman" w:hAnsi="Times New Roman" w:cs="Times New Roman"/>
                <w:color w:val="auto"/>
              </w:rPr>
              <w:lastRenderedPageBreak/>
              <w:t xml:space="preserve">3. Interpelácie a požadované vysvetlenia sú pravidelnou súčasťou zasadnutí </w:t>
            </w:r>
            <w:r w:rsidR="00155DE2" w:rsidRPr="002C257A">
              <w:rPr>
                <w:rFonts w:ascii="Times New Roman" w:hAnsi="Times New Roman" w:cs="Times New Roman"/>
                <w:color w:val="auto"/>
              </w:rPr>
              <w:t>OZ</w:t>
            </w:r>
            <w:r w:rsidRPr="002C257A">
              <w:rPr>
                <w:rFonts w:ascii="Times New Roman" w:hAnsi="Times New Roman" w:cs="Times New Roman"/>
                <w:color w:val="auto"/>
              </w:rPr>
              <w:t xml:space="preserve">. </w:t>
            </w:r>
          </w:p>
          <w:p w:rsidR="00BE26A2" w:rsidRPr="002C257A" w:rsidRDefault="00BE26A2" w:rsidP="009409DA">
            <w:pPr>
              <w:pStyle w:val="Default"/>
              <w:spacing w:line="360" w:lineRule="auto"/>
              <w:rPr>
                <w:rFonts w:ascii="Times New Roman" w:hAnsi="Times New Roman" w:cs="Times New Roman"/>
                <w:b/>
                <w:bCs/>
                <w:color w:val="auto"/>
                <w:sz w:val="16"/>
                <w:szCs w:val="16"/>
              </w:rPr>
            </w:pPr>
          </w:p>
          <w:p w:rsidR="008E706F" w:rsidRPr="002C257A" w:rsidRDefault="008E706F" w:rsidP="009409DA">
            <w:pPr>
              <w:pStyle w:val="Default"/>
              <w:spacing w:line="360" w:lineRule="auto"/>
              <w:rPr>
                <w:rFonts w:ascii="Times New Roman" w:hAnsi="Times New Roman" w:cs="Times New Roman"/>
                <w:b/>
                <w:bCs/>
                <w:color w:val="auto"/>
                <w:sz w:val="16"/>
                <w:szCs w:val="16"/>
              </w:rPr>
            </w:pPr>
          </w:p>
          <w:p w:rsidR="008E706F" w:rsidRPr="002C257A" w:rsidRDefault="008E706F" w:rsidP="009409DA">
            <w:pPr>
              <w:pStyle w:val="Default"/>
              <w:spacing w:line="360" w:lineRule="auto"/>
              <w:rPr>
                <w:rFonts w:ascii="Times New Roman" w:hAnsi="Times New Roman" w:cs="Times New Roman"/>
                <w:b/>
                <w:bCs/>
                <w:color w:val="auto"/>
                <w:sz w:val="16"/>
                <w:szCs w:val="16"/>
              </w:rPr>
            </w:pPr>
          </w:p>
          <w:p w:rsidR="0042389B" w:rsidRPr="002C257A" w:rsidRDefault="00BE26A2" w:rsidP="009409DA">
            <w:pPr>
              <w:pStyle w:val="Default"/>
              <w:spacing w:line="360" w:lineRule="auto"/>
              <w:jc w:val="center"/>
              <w:rPr>
                <w:rFonts w:ascii="Times New Roman" w:hAnsi="Times New Roman" w:cs="Times New Roman"/>
                <w:b/>
                <w:bCs/>
                <w:color w:val="auto"/>
                <w:sz w:val="28"/>
                <w:szCs w:val="28"/>
              </w:rPr>
            </w:pPr>
            <w:r w:rsidRPr="002C257A">
              <w:rPr>
                <w:rFonts w:ascii="Times New Roman" w:hAnsi="Times New Roman" w:cs="Times New Roman"/>
                <w:b/>
                <w:bCs/>
                <w:color w:val="auto"/>
                <w:sz w:val="28"/>
                <w:szCs w:val="28"/>
              </w:rPr>
              <w:t>Š t v r t á   č a s</w:t>
            </w:r>
            <w:r w:rsidR="008E706F" w:rsidRPr="002C257A">
              <w:rPr>
                <w:rFonts w:ascii="Times New Roman" w:hAnsi="Times New Roman" w:cs="Times New Roman"/>
                <w:b/>
                <w:bCs/>
                <w:color w:val="auto"/>
                <w:sz w:val="28"/>
                <w:szCs w:val="28"/>
              </w:rPr>
              <w:t> </w:t>
            </w:r>
            <w:r w:rsidRPr="002C257A">
              <w:rPr>
                <w:rFonts w:ascii="Times New Roman" w:hAnsi="Times New Roman" w:cs="Times New Roman"/>
                <w:b/>
                <w:bCs/>
                <w:color w:val="auto"/>
                <w:sz w:val="28"/>
                <w:szCs w:val="28"/>
              </w:rPr>
              <w:t>ť</w:t>
            </w:r>
          </w:p>
          <w:p w:rsidR="008E706F" w:rsidRPr="002C257A" w:rsidRDefault="008E706F" w:rsidP="009409DA">
            <w:pPr>
              <w:pStyle w:val="Default"/>
              <w:spacing w:line="360" w:lineRule="auto"/>
              <w:jc w:val="center"/>
              <w:rPr>
                <w:rFonts w:ascii="Times New Roman" w:hAnsi="Times New Roman" w:cs="Times New Roman"/>
                <w:b/>
                <w:bCs/>
                <w:color w:val="auto"/>
                <w:sz w:val="28"/>
                <w:szCs w:val="28"/>
              </w:rPr>
            </w:pPr>
          </w:p>
          <w:p w:rsidR="008E706F" w:rsidRPr="002C257A" w:rsidRDefault="008E706F" w:rsidP="009409DA">
            <w:pPr>
              <w:pStyle w:val="Default"/>
              <w:spacing w:line="360" w:lineRule="auto"/>
              <w:jc w:val="center"/>
              <w:rPr>
                <w:rFonts w:ascii="Times New Roman" w:hAnsi="Times New Roman" w:cs="Times New Roman"/>
                <w:b/>
                <w:bCs/>
                <w:color w:val="auto"/>
                <w:sz w:val="28"/>
                <w:szCs w:val="28"/>
              </w:rPr>
            </w:pPr>
          </w:p>
          <w:p w:rsidR="00BE26A2" w:rsidRPr="002C257A" w:rsidRDefault="00536EB8" w:rsidP="00026074">
            <w:pPr>
              <w:pStyle w:val="Default"/>
              <w:spacing w:line="360" w:lineRule="auto"/>
              <w:jc w:val="center"/>
              <w:rPr>
                <w:rFonts w:ascii="Times New Roman" w:hAnsi="Times New Roman" w:cs="Times New Roman"/>
                <w:b/>
                <w:bCs/>
                <w:color w:val="auto"/>
                <w:sz w:val="28"/>
                <w:szCs w:val="28"/>
              </w:rPr>
            </w:pPr>
            <w:r w:rsidRPr="002C257A">
              <w:rPr>
                <w:rFonts w:ascii="Times New Roman" w:hAnsi="Times New Roman" w:cs="Times New Roman"/>
                <w:b/>
                <w:bCs/>
                <w:color w:val="auto"/>
                <w:sz w:val="28"/>
                <w:szCs w:val="28"/>
              </w:rPr>
              <w:t>Článok 14</w:t>
            </w:r>
          </w:p>
          <w:p w:rsidR="00BE26A2" w:rsidRPr="002C257A" w:rsidRDefault="00BE26A2" w:rsidP="00026074">
            <w:pPr>
              <w:pStyle w:val="Default"/>
              <w:spacing w:line="360" w:lineRule="auto"/>
              <w:jc w:val="center"/>
              <w:rPr>
                <w:rFonts w:ascii="Times New Roman" w:hAnsi="Times New Roman" w:cs="Times New Roman"/>
                <w:color w:val="auto"/>
                <w:sz w:val="16"/>
                <w:szCs w:val="16"/>
              </w:rPr>
            </w:pPr>
            <w:r w:rsidRPr="002C257A">
              <w:rPr>
                <w:rFonts w:ascii="Times New Roman" w:hAnsi="Times New Roman" w:cs="Times New Roman"/>
                <w:b/>
                <w:bCs/>
                <w:color w:val="auto"/>
                <w:sz w:val="28"/>
                <w:szCs w:val="28"/>
              </w:rPr>
              <w:t>Kontrola plnenia uznesení</w:t>
            </w:r>
          </w:p>
          <w:p w:rsidR="00BE26A2" w:rsidRPr="002C257A" w:rsidRDefault="00BE26A2" w:rsidP="00026074">
            <w:pPr>
              <w:pStyle w:val="Default"/>
              <w:spacing w:line="360" w:lineRule="auto"/>
              <w:rPr>
                <w:rFonts w:ascii="Times New Roman" w:hAnsi="Times New Roman" w:cs="Times New Roman"/>
                <w:color w:val="auto"/>
                <w:sz w:val="16"/>
                <w:szCs w:val="16"/>
              </w:rPr>
            </w:pPr>
          </w:p>
          <w:p w:rsidR="008E706F" w:rsidRPr="002C257A" w:rsidRDefault="008E706F" w:rsidP="00026074">
            <w:pPr>
              <w:pStyle w:val="Default"/>
              <w:spacing w:line="360" w:lineRule="auto"/>
              <w:rPr>
                <w:rFonts w:ascii="Times New Roman" w:hAnsi="Times New Roman" w:cs="Times New Roman"/>
                <w:color w:val="auto"/>
                <w:sz w:val="16"/>
                <w:szCs w:val="16"/>
              </w:rPr>
            </w:pPr>
          </w:p>
          <w:p w:rsidR="00BE26A2" w:rsidRPr="002C257A" w:rsidRDefault="00BE26A2" w:rsidP="00026074">
            <w:pPr>
              <w:pStyle w:val="Default"/>
              <w:spacing w:line="360" w:lineRule="auto"/>
              <w:jc w:val="both"/>
              <w:rPr>
                <w:rFonts w:ascii="Times New Roman" w:hAnsi="Times New Roman" w:cs="Times New Roman"/>
                <w:color w:val="auto"/>
              </w:rPr>
            </w:pPr>
            <w:r w:rsidRPr="002C257A">
              <w:rPr>
                <w:rFonts w:ascii="Times New Roman" w:hAnsi="Times New Roman" w:cs="Times New Roman"/>
                <w:color w:val="auto"/>
              </w:rPr>
              <w:t xml:space="preserve">1. Starosta rozpracováva, zabezpečuje a kontroluje plnenie úloh, vyplývajúcich z uznesení </w:t>
            </w:r>
            <w:r w:rsidR="00155DE2" w:rsidRPr="002C257A">
              <w:rPr>
                <w:rFonts w:ascii="Times New Roman" w:hAnsi="Times New Roman" w:cs="Times New Roman"/>
                <w:color w:val="auto"/>
              </w:rPr>
              <w:t>OZ</w:t>
            </w:r>
            <w:r w:rsidRPr="002C257A">
              <w:rPr>
                <w:rFonts w:ascii="Times New Roman" w:hAnsi="Times New Roman" w:cs="Times New Roman"/>
                <w:color w:val="auto"/>
              </w:rPr>
              <w:t xml:space="preserve">. </w:t>
            </w:r>
          </w:p>
          <w:p w:rsidR="00BE26A2" w:rsidRPr="002C257A" w:rsidRDefault="00BE26A2" w:rsidP="00026074">
            <w:pPr>
              <w:pStyle w:val="Default"/>
              <w:spacing w:line="360" w:lineRule="auto"/>
              <w:jc w:val="both"/>
              <w:rPr>
                <w:rFonts w:ascii="Times New Roman" w:hAnsi="Times New Roman" w:cs="Times New Roman"/>
                <w:color w:val="auto"/>
              </w:rPr>
            </w:pPr>
            <w:r w:rsidRPr="002C257A">
              <w:rPr>
                <w:rFonts w:ascii="Times New Roman" w:hAnsi="Times New Roman" w:cs="Times New Roman"/>
                <w:color w:val="auto"/>
              </w:rPr>
              <w:t xml:space="preserve">2. O plnení uznesení </w:t>
            </w:r>
            <w:r w:rsidR="00155DE2" w:rsidRPr="002C257A">
              <w:rPr>
                <w:rFonts w:ascii="Times New Roman" w:hAnsi="Times New Roman" w:cs="Times New Roman"/>
                <w:color w:val="auto"/>
              </w:rPr>
              <w:t>OZ</w:t>
            </w:r>
            <w:r w:rsidRPr="002C257A">
              <w:rPr>
                <w:rFonts w:ascii="Times New Roman" w:hAnsi="Times New Roman" w:cs="Times New Roman"/>
                <w:color w:val="auto"/>
              </w:rPr>
              <w:t xml:space="preserve"> informuje </w:t>
            </w:r>
            <w:r w:rsidR="00155DE2" w:rsidRPr="002C257A">
              <w:rPr>
                <w:rFonts w:ascii="Times New Roman" w:hAnsi="Times New Roman" w:cs="Times New Roman"/>
                <w:color w:val="auto"/>
              </w:rPr>
              <w:t>OZ</w:t>
            </w:r>
            <w:r w:rsidRPr="002C257A">
              <w:rPr>
                <w:rFonts w:ascii="Times New Roman" w:hAnsi="Times New Roman" w:cs="Times New Roman"/>
                <w:color w:val="auto"/>
              </w:rPr>
              <w:t xml:space="preserve"> na každom zasadnutí starosta. </w:t>
            </w:r>
          </w:p>
          <w:p w:rsidR="00BE26A2" w:rsidRPr="002C257A" w:rsidRDefault="00BE26A2" w:rsidP="00026074">
            <w:pPr>
              <w:pStyle w:val="Default"/>
              <w:spacing w:line="360" w:lineRule="auto"/>
              <w:rPr>
                <w:rFonts w:ascii="Times New Roman" w:hAnsi="Times New Roman" w:cs="Times New Roman"/>
                <w:color w:val="auto"/>
                <w:sz w:val="16"/>
                <w:szCs w:val="16"/>
              </w:rPr>
            </w:pPr>
          </w:p>
          <w:p w:rsidR="008E706F" w:rsidRPr="002C257A" w:rsidRDefault="008E706F" w:rsidP="00026074">
            <w:pPr>
              <w:pStyle w:val="Default"/>
              <w:spacing w:line="360" w:lineRule="auto"/>
              <w:rPr>
                <w:rFonts w:ascii="Times New Roman" w:hAnsi="Times New Roman" w:cs="Times New Roman"/>
                <w:color w:val="auto"/>
                <w:sz w:val="16"/>
                <w:szCs w:val="16"/>
              </w:rPr>
            </w:pPr>
          </w:p>
          <w:p w:rsidR="00BE26A2" w:rsidRPr="002C257A" w:rsidRDefault="00536EB8" w:rsidP="00026074">
            <w:pPr>
              <w:pStyle w:val="Default"/>
              <w:spacing w:line="360" w:lineRule="auto"/>
              <w:jc w:val="center"/>
              <w:rPr>
                <w:rFonts w:ascii="Times New Roman" w:hAnsi="Times New Roman" w:cs="Times New Roman"/>
                <w:b/>
                <w:bCs/>
                <w:color w:val="auto"/>
                <w:sz w:val="28"/>
                <w:szCs w:val="28"/>
              </w:rPr>
            </w:pPr>
            <w:r w:rsidRPr="002C257A">
              <w:rPr>
                <w:rFonts w:ascii="Times New Roman" w:hAnsi="Times New Roman" w:cs="Times New Roman"/>
                <w:b/>
                <w:bCs/>
                <w:color w:val="auto"/>
                <w:sz w:val="28"/>
                <w:szCs w:val="28"/>
              </w:rPr>
              <w:t>Článok 15</w:t>
            </w:r>
          </w:p>
          <w:p w:rsidR="00BE26A2" w:rsidRPr="002C257A" w:rsidRDefault="00BE26A2" w:rsidP="00026074">
            <w:pPr>
              <w:pStyle w:val="Default"/>
              <w:spacing w:line="360" w:lineRule="auto"/>
              <w:jc w:val="center"/>
              <w:rPr>
                <w:rFonts w:ascii="Times New Roman" w:hAnsi="Times New Roman" w:cs="Times New Roman"/>
                <w:color w:val="auto"/>
                <w:sz w:val="16"/>
                <w:szCs w:val="16"/>
              </w:rPr>
            </w:pPr>
            <w:r w:rsidRPr="002C257A">
              <w:rPr>
                <w:rFonts w:ascii="Times New Roman" w:hAnsi="Times New Roman" w:cs="Times New Roman"/>
                <w:b/>
                <w:bCs/>
                <w:color w:val="auto"/>
                <w:sz w:val="28"/>
                <w:szCs w:val="28"/>
              </w:rPr>
              <w:t>Záverečné a splnomocňovacie ustanovenia</w:t>
            </w:r>
          </w:p>
          <w:p w:rsidR="00BE26A2" w:rsidRPr="002C257A" w:rsidRDefault="00BE26A2" w:rsidP="00026074">
            <w:pPr>
              <w:pStyle w:val="Default"/>
              <w:spacing w:line="360" w:lineRule="auto"/>
              <w:rPr>
                <w:rFonts w:ascii="Times New Roman" w:hAnsi="Times New Roman" w:cs="Times New Roman"/>
                <w:color w:val="auto"/>
                <w:sz w:val="16"/>
                <w:szCs w:val="16"/>
              </w:rPr>
            </w:pPr>
          </w:p>
          <w:p w:rsidR="00F02D47" w:rsidRPr="002C257A" w:rsidRDefault="00BE26A2" w:rsidP="00026074">
            <w:pPr>
              <w:pStyle w:val="Default"/>
              <w:spacing w:line="360" w:lineRule="auto"/>
              <w:jc w:val="both"/>
              <w:rPr>
                <w:rFonts w:ascii="Times New Roman" w:hAnsi="Times New Roman" w:cs="Times New Roman"/>
                <w:color w:val="auto"/>
              </w:rPr>
            </w:pPr>
            <w:r w:rsidRPr="002C257A">
              <w:rPr>
                <w:rFonts w:ascii="Times New Roman" w:hAnsi="Times New Roman" w:cs="Times New Roman"/>
                <w:color w:val="auto"/>
              </w:rPr>
              <w:t xml:space="preserve">1. Rokovací poriadok </w:t>
            </w:r>
            <w:r w:rsidR="00155DE2" w:rsidRPr="002C257A">
              <w:rPr>
                <w:rFonts w:ascii="Times New Roman" w:hAnsi="Times New Roman" w:cs="Times New Roman"/>
                <w:color w:val="auto"/>
              </w:rPr>
              <w:t>OZ</w:t>
            </w:r>
            <w:r w:rsidRPr="002C257A">
              <w:rPr>
                <w:rFonts w:ascii="Times New Roman" w:hAnsi="Times New Roman" w:cs="Times New Roman"/>
                <w:color w:val="auto"/>
              </w:rPr>
              <w:t xml:space="preserve"> v</w:t>
            </w:r>
            <w:r w:rsidR="00E81E89" w:rsidRPr="002C257A">
              <w:rPr>
                <w:rFonts w:ascii="Times New Roman" w:hAnsi="Times New Roman" w:cs="Times New Roman"/>
                <w:color w:val="auto"/>
              </w:rPr>
              <w:t> Bohdanovciach nad Trnavou</w:t>
            </w:r>
            <w:r w:rsidRPr="002C257A">
              <w:rPr>
                <w:rFonts w:ascii="Times New Roman" w:hAnsi="Times New Roman" w:cs="Times New Roman"/>
                <w:color w:val="auto"/>
              </w:rPr>
              <w:t xml:space="preserve"> bol schválený </w:t>
            </w:r>
            <w:r w:rsidR="00155DE2" w:rsidRPr="002C257A">
              <w:rPr>
                <w:rFonts w:ascii="Times New Roman" w:hAnsi="Times New Roman" w:cs="Times New Roman"/>
                <w:color w:val="auto"/>
              </w:rPr>
              <w:t>OZ</w:t>
            </w:r>
            <w:r w:rsidRPr="002C257A">
              <w:rPr>
                <w:rFonts w:ascii="Times New Roman" w:hAnsi="Times New Roman" w:cs="Times New Roman"/>
                <w:color w:val="auto"/>
              </w:rPr>
              <w:t xml:space="preserve"> v</w:t>
            </w:r>
            <w:r w:rsidR="00E81E89" w:rsidRPr="002C257A">
              <w:rPr>
                <w:rFonts w:ascii="Times New Roman" w:hAnsi="Times New Roman" w:cs="Times New Roman"/>
                <w:color w:val="auto"/>
              </w:rPr>
              <w:t> Bohdanovciach nad Trnavou</w:t>
            </w:r>
            <w:r w:rsidRPr="002C257A">
              <w:rPr>
                <w:rFonts w:ascii="Times New Roman" w:hAnsi="Times New Roman" w:cs="Times New Roman"/>
                <w:color w:val="auto"/>
              </w:rPr>
              <w:t xml:space="preserve"> dňa </w:t>
            </w:r>
            <w:r w:rsidR="003E561F">
              <w:rPr>
                <w:rFonts w:ascii="Times New Roman" w:hAnsi="Times New Roman" w:cs="Times New Roman"/>
                <w:color w:val="auto"/>
              </w:rPr>
              <w:t>25.05.2018</w:t>
            </w:r>
            <w:r w:rsidRPr="002C257A">
              <w:rPr>
                <w:rFonts w:ascii="Times New Roman" w:hAnsi="Times New Roman" w:cs="Times New Roman"/>
                <w:color w:val="auto"/>
              </w:rPr>
              <w:t xml:space="preserve"> uznesením č. </w:t>
            </w:r>
            <w:r w:rsidR="00192513">
              <w:rPr>
                <w:rFonts w:ascii="Times New Roman" w:hAnsi="Times New Roman" w:cs="Times New Roman"/>
                <w:color w:val="auto"/>
              </w:rPr>
              <w:t>27/2018.</w:t>
            </w:r>
          </w:p>
          <w:p w:rsidR="00BE26A2" w:rsidRPr="002C257A" w:rsidRDefault="00F02D47" w:rsidP="00026074">
            <w:pPr>
              <w:pStyle w:val="Default"/>
              <w:spacing w:line="360" w:lineRule="auto"/>
              <w:jc w:val="both"/>
              <w:rPr>
                <w:rFonts w:ascii="Times New Roman" w:hAnsi="Times New Roman" w:cs="Times New Roman"/>
                <w:color w:val="auto"/>
              </w:rPr>
            </w:pPr>
            <w:r w:rsidRPr="002C257A">
              <w:rPr>
                <w:rFonts w:ascii="Times New Roman" w:hAnsi="Times New Roman" w:cs="Times New Roman"/>
                <w:color w:val="auto"/>
              </w:rPr>
              <w:t>2. Rokovací poriadok OZ v</w:t>
            </w:r>
            <w:r w:rsidR="00E81E89" w:rsidRPr="002C257A">
              <w:rPr>
                <w:rFonts w:ascii="Times New Roman" w:hAnsi="Times New Roman" w:cs="Times New Roman"/>
                <w:color w:val="auto"/>
              </w:rPr>
              <w:t> Bohdanovciach nad Trnavou</w:t>
            </w:r>
            <w:r w:rsidRPr="002C257A">
              <w:rPr>
                <w:rFonts w:ascii="Times New Roman" w:hAnsi="Times New Roman" w:cs="Times New Roman"/>
                <w:color w:val="auto"/>
              </w:rPr>
              <w:t xml:space="preserve"> nadobúda účinnosť</w:t>
            </w:r>
            <w:r w:rsidR="00192513">
              <w:rPr>
                <w:rFonts w:ascii="Times New Roman" w:hAnsi="Times New Roman" w:cs="Times New Roman"/>
                <w:color w:val="auto"/>
              </w:rPr>
              <w:t xml:space="preserve"> 25.05.2018.</w:t>
            </w:r>
          </w:p>
          <w:p w:rsidR="00BE26A2" w:rsidRPr="002C257A" w:rsidRDefault="00F02D47" w:rsidP="00026074">
            <w:pPr>
              <w:pStyle w:val="Default"/>
              <w:spacing w:line="360" w:lineRule="auto"/>
              <w:jc w:val="both"/>
              <w:rPr>
                <w:rFonts w:ascii="Times New Roman" w:hAnsi="Times New Roman" w:cs="Times New Roman"/>
                <w:color w:val="auto"/>
              </w:rPr>
            </w:pPr>
            <w:r w:rsidRPr="002C257A">
              <w:rPr>
                <w:rFonts w:ascii="Times New Roman" w:hAnsi="Times New Roman" w:cs="Times New Roman"/>
                <w:color w:val="auto"/>
              </w:rPr>
              <w:t>3</w:t>
            </w:r>
            <w:r w:rsidR="00BE26A2" w:rsidRPr="002C257A">
              <w:rPr>
                <w:rFonts w:ascii="Times New Roman" w:hAnsi="Times New Roman" w:cs="Times New Roman"/>
                <w:color w:val="auto"/>
              </w:rPr>
              <w:t xml:space="preserve">. Ak sa počas zasadnutia </w:t>
            </w:r>
            <w:r w:rsidR="00155DE2" w:rsidRPr="002C257A">
              <w:rPr>
                <w:rFonts w:ascii="Times New Roman" w:hAnsi="Times New Roman" w:cs="Times New Roman"/>
                <w:color w:val="auto"/>
              </w:rPr>
              <w:t>OZ</w:t>
            </w:r>
            <w:r w:rsidR="00BE26A2" w:rsidRPr="002C257A">
              <w:rPr>
                <w:rFonts w:ascii="Times New Roman" w:hAnsi="Times New Roman" w:cs="Times New Roman"/>
                <w:color w:val="auto"/>
              </w:rPr>
              <w:t xml:space="preserve"> vyskytne pochybnosť o správnosti postupu podľa tohto rokovacieho poriadku, rozhoduje o ďalšom postupe predsedajúci po konzultácii s hlavným kontrolórom. </w:t>
            </w:r>
          </w:p>
          <w:p w:rsidR="00536EB8" w:rsidRPr="002C257A" w:rsidRDefault="00F02D47" w:rsidP="00026074">
            <w:pPr>
              <w:pStyle w:val="Default"/>
              <w:spacing w:line="360" w:lineRule="auto"/>
              <w:jc w:val="both"/>
              <w:rPr>
                <w:rFonts w:ascii="Times New Roman" w:hAnsi="Times New Roman" w:cs="Times New Roman"/>
                <w:color w:val="auto"/>
              </w:rPr>
            </w:pPr>
            <w:r w:rsidRPr="002C257A">
              <w:rPr>
                <w:rFonts w:ascii="Times New Roman" w:hAnsi="Times New Roman" w:cs="Times New Roman"/>
                <w:color w:val="auto"/>
              </w:rPr>
              <w:t>4</w:t>
            </w:r>
            <w:r w:rsidR="00BE26A2" w:rsidRPr="002C257A">
              <w:rPr>
                <w:rFonts w:ascii="Times New Roman" w:hAnsi="Times New Roman" w:cs="Times New Roman"/>
                <w:color w:val="auto"/>
              </w:rPr>
              <w:t xml:space="preserve">. Rokovací poriadok </w:t>
            </w:r>
            <w:r w:rsidR="00155DE2" w:rsidRPr="002C257A">
              <w:rPr>
                <w:rFonts w:ascii="Times New Roman" w:hAnsi="Times New Roman" w:cs="Times New Roman"/>
                <w:color w:val="auto"/>
              </w:rPr>
              <w:t>OZ</w:t>
            </w:r>
            <w:r w:rsidR="00BE26A2" w:rsidRPr="002C257A">
              <w:rPr>
                <w:rFonts w:ascii="Times New Roman" w:hAnsi="Times New Roman" w:cs="Times New Roman"/>
                <w:color w:val="auto"/>
              </w:rPr>
              <w:t xml:space="preserve">, jeho zmeny a doplnky schvaľuje </w:t>
            </w:r>
            <w:r w:rsidR="00155DE2" w:rsidRPr="002C257A">
              <w:rPr>
                <w:rFonts w:ascii="Times New Roman" w:hAnsi="Times New Roman" w:cs="Times New Roman"/>
                <w:color w:val="auto"/>
              </w:rPr>
              <w:t>OZ</w:t>
            </w:r>
            <w:r w:rsidR="00BE26A2" w:rsidRPr="002C257A">
              <w:rPr>
                <w:rFonts w:ascii="Times New Roman" w:hAnsi="Times New Roman" w:cs="Times New Roman"/>
                <w:color w:val="auto"/>
              </w:rPr>
              <w:t xml:space="preserve"> </w:t>
            </w:r>
            <w:r w:rsidR="00C92201" w:rsidRPr="002C257A">
              <w:rPr>
                <w:rFonts w:ascii="Times New Roman" w:hAnsi="Times New Roman" w:cs="Times New Roman"/>
                <w:color w:val="auto"/>
              </w:rPr>
              <w:t xml:space="preserve">nadpolovičnou </w:t>
            </w:r>
            <w:r w:rsidR="00BE26A2" w:rsidRPr="002C257A">
              <w:rPr>
                <w:rFonts w:ascii="Times New Roman" w:hAnsi="Times New Roman" w:cs="Times New Roman"/>
                <w:color w:val="auto"/>
              </w:rPr>
              <w:t xml:space="preserve">väčšinou prítomných poslancov. </w:t>
            </w:r>
          </w:p>
          <w:p w:rsidR="00BE26A2" w:rsidRPr="002C257A" w:rsidRDefault="00536EB8" w:rsidP="009409DA">
            <w:pPr>
              <w:pStyle w:val="Default"/>
              <w:spacing w:line="360" w:lineRule="auto"/>
              <w:jc w:val="both"/>
              <w:rPr>
                <w:rFonts w:ascii="Times New Roman" w:hAnsi="Times New Roman" w:cs="Times New Roman"/>
                <w:color w:val="auto"/>
              </w:rPr>
            </w:pPr>
            <w:r w:rsidRPr="002C257A">
              <w:rPr>
                <w:rFonts w:ascii="Times New Roman" w:hAnsi="Times New Roman" w:cs="Times New Roman"/>
                <w:color w:val="auto"/>
              </w:rPr>
              <w:t>5</w:t>
            </w:r>
            <w:r w:rsidR="00B75E7A" w:rsidRPr="002C257A">
              <w:rPr>
                <w:rFonts w:ascii="Times New Roman" w:hAnsi="Times New Roman" w:cs="Times New Roman"/>
                <w:color w:val="auto"/>
              </w:rPr>
              <w:t>. Dňom účinnosti tohto rokovacieho poriadku sa ruší ro</w:t>
            </w:r>
            <w:r w:rsidR="00241229" w:rsidRPr="002C257A">
              <w:rPr>
                <w:rFonts w:ascii="Times New Roman" w:hAnsi="Times New Roman" w:cs="Times New Roman"/>
                <w:color w:val="auto"/>
              </w:rPr>
              <w:t>kovací poriadok OZ v</w:t>
            </w:r>
            <w:r w:rsidR="00E81E89" w:rsidRPr="002C257A">
              <w:rPr>
                <w:rFonts w:ascii="Times New Roman" w:hAnsi="Times New Roman" w:cs="Times New Roman"/>
                <w:color w:val="auto"/>
              </w:rPr>
              <w:t> Bohdanovciach nad Trnavou</w:t>
            </w:r>
            <w:r w:rsidR="00241229" w:rsidRPr="002C257A">
              <w:rPr>
                <w:rFonts w:ascii="Times New Roman" w:hAnsi="Times New Roman" w:cs="Times New Roman"/>
                <w:color w:val="auto"/>
              </w:rPr>
              <w:t xml:space="preserve"> zo dňa </w:t>
            </w:r>
            <w:r w:rsidR="00192513">
              <w:rPr>
                <w:rFonts w:ascii="Times New Roman" w:hAnsi="Times New Roman" w:cs="Times New Roman"/>
                <w:color w:val="auto"/>
              </w:rPr>
              <w:t>03.11.2017.</w:t>
            </w:r>
          </w:p>
          <w:p w:rsidR="00E81E89" w:rsidRPr="002C257A" w:rsidRDefault="00E81E89" w:rsidP="009409DA">
            <w:pPr>
              <w:pStyle w:val="Default"/>
              <w:spacing w:line="360" w:lineRule="auto"/>
              <w:jc w:val="both"/>
              <w:rPr>
                <w:rFonts w:ascii="Times New Roman" w:hAnsi="Times New Roman" w:cs="Times New Roman"/>
                <w:color w:val="auto"/>
              </w:rPr>
            </w:pPr>
          </w:p>
          <w:p w:rsidR="00E81E89" w:rsidRPr="002C257A" w:rsidRDefault="00E81E89" w:rsidP="009409DA">
            <w:pPr>
              <w:pStyle w:val="Default"/>
              <w:spacing w:line="360" w:lineRule="auto"/>
              <w:jc w:val="both"/>
              <w:rPr>
                <w:rFonts w:ascii="Times New Roman" w:hAnsi="Times New Roman" w:cs="Times New Roman"/>
                <w:color w:val="auto"/>
              </w:rPr>
            </w:pPr>
          </w:p>
          <w:p w:rsidR="00BE26A2" w:rsidRPr="002C257A" w:rsidRDefault="00BE26A2" w:rsidP="00A53E74">
            <w:pPr>
              <w:spacing w:line="360" w:lineRule="auto"/>
              <w:jc w:val="both"/>
            </w:pPr>
            <w:r w:rsidRPr="002C257A">
              <w:rPr>
                <w:sz w:val="24"/>
                <w:szCs w:val="24"/>
              </w:rPr>
              <w:t>V</w:t>
            </w:r>
            <w:r w:rsidR="00E81E89" w:rsidRPr="002C257A">
              <w:rPr>
                <w:sz w:val="24"/>
                <w:szCs w:val="24"/>
              </w:rPr>
              <w:t> Bohdanovciach nad Trnavou</w:t>
            </w:r>
            <w:r w:rsidR="00970113" w:rsidRPr="002C257A">
              <w:rPr>
                <w:sz w:val="24"/>
                <w:szCs w:val="24"/>
              </w:rPr>
              <w:t xml:space="preserve"> </w:t>
            </w:r>
            <w:r w:rsidRPr="002C257A">
              <w:rPr>
                <w:sz w:val="24"/>
                <w:szCs w:val="24"/>
              </w:rPr>
              <w:t>dňa</w:t>
            </w:r>
            <w:r w:rsidR="00192513">
              <w:rPr>
                <w:sz w:val="24"/>
                <w:szCs w:val="24"/>
              </w:rPr>
              <w:t xml:space="preserve"> 25.05.2018.</w:t>
            </w:r>
            <w:r w:rsidRPr="002C257A">
              <w:rPr>
                <w:sz w:val="24"/>
                <w:szCs w:val="24"/>
              </w:rPr>
              <w:t xml:space="preserve"> </w:t>
            </w:r>
            <w:r w:rsidR="00A53E74" w:rsidRPr="002C257A">
              <w:rPr>
                <w:sz w:val="24"/>
                <w:szCs w:val="24"/>
              </w:rPr>
              <w:tab/>
            </w:r>
            <w:r w:rsidR="00A53E74" w:rsidRPr="002C257A">
              <w:rPr>
                <w:sz w:val="24"/>
                <w:szCs w:val="24"/>
              </w:rPr>
              <w:tab/>
              <w:t xml:space="preserve">                          </w:t>
            </w:r>
            <w:r w:rsidR="009409DA" w:rsidRPr="002C257A">
              <w:rPr>
                <w:sz w:val="24"/>
                <w:szCs w:val="24"/>
              </w:rPr>
              <w:t xml:space="preserve">                </w:t>
            </w:r>
            <w:r w:rsidRPr="002C257A">
              <w:rPr>
                <w:sz w:val="24"/>
                <w:szCs w:val="24"/>
              </w:rPr>
              <w:t xml:space="preserve">       </w:t>
            </w:r>
          </w:p>
          <w:p w:rsidR="00E81E89" w:rsidRPr="002C257A" w:rsidRDefault="00BE26A2" w:rsidP="00E81E89">
            <w:pPr>
              <w:ind w:left="720" w:firstLine="720"/>
              <w:jc w:val="both"/>
              <w:rPr>
                <w:rFonts w:eastAsia="Arial"/>
                <w:b/>
                <w:bCs/>
                <w:sz w:val="24"/>
                <w:szCs w:val="24"/>
              </w:rPr>
            </w:pPr>
            <w:r w:rsidRPr="002C257A">
              <w:rPr>
                <w:rFonts w:eastAsia="Arial"/>
                <w:b/>
                <w:bCs/>
                <w:sz w:val="24"/>
                <w:szCs w:val="24"/>
              </w:rPr>
              <w:t xml:space="preserve">                                                               </w:t>
            </w:r>
            <w:r w:rsidR="009409DA" w:rsidRPr="002C257A">
              <w:rPr>
                <w:rFonts w:eastAsia="Arial"/>
                <w:b/>
                <w:bCs/>
                <w:sz w:val="24"/>
                <w:szCs w:val="24"/>
              </w:rPr>
              <w:t xml:space="preserve">  </w:t>
            </w:r>
          </w:p>
          <w:p w:rsidR="00E81E89" w:rsidRPr="002C257A" w:rsidRDefault="00E81E89" w:rsidP="00E81E89">
            <w:pPr>
              <w:ind w:left="720" w:firstLine="720"/>
              <w:jc w:val="both"/>
              <w:rPr>
                <w:rFonts w:eastAsia="Arial"/>
                <w:b/>
                <w:bCs/>
                <w:sz w:val="24"/>
                <w:szCs w:val="24"/>
              </w:rPr>
            </w:pPr>
          </w:p>
          <w:p w:rsidR="00E81E89" w:rsidRPr="002C257A" w:rsidRDefault="00E81E89" w:rsidP="00E81E89">
            <w:pPr>
              <w:ind w:left="720" w:firstLine="720"/>
              <w:jc w:val="both"/>
              <w:rPr>
                <w:rFonts w:eastAsia="Arial"/>
                <w:b/>
                <w:bCs/>
                <w:sz w:val="24"/>
                <w:szCs w:val="24"/>
              </w:rPr>
            </w:pPr>
          </w:p>
          <w:p w:rsidR="00BE26A2" w:rsidRPr="002C257A" w:rsidRDefault="00E81E89" w:rsidP="00E81E89">
            <w:pPr>
              <w:ind w:left="720" w:firstLine="720"/>
              <w:jc w:val="both"/>
              <w:rPr>
                <w:rFonts w:eastAsia="Arial"/>
                <w:sz w:val="24"/>
                <w:szCs w:val="24"/>
              </w:rPr>
            </w:pPr>
            <w:r w:rsidRPr="002C257A">
              <w:rPr>
                <w:rFonts w:eastAsia="Arial"/>
                <w:b/>
                <w:bCs/>
                <w:sz w:val="24"/>
                <w:szCs w:val="24"/>
              </w:rPr>
              <w:t xml:space="preserve">                                                                     </w:t>
            </w:r>
            <w:r w:rsidR="009409DA" w:rsidRPr="002C257A">
              <w:rPr>
                <w:rFonts w:eastAsia="Arial"/>
                <w:b/>
                <w:bCs/>
                <w:sz w:val="24"/>
                <w:szCs w:val="24"/>
              </w:rPr>
              <w:t xml:space="preserve">         </w:t>
            </w:r>
            <w:r w:rsidR="00BE26A2" w:rsidRPr="002C257A">
              <w:rPr>
                <w:rFonts w:eastAsia="Arial"/>
                <w:b/>
                <w:bCs/>
                <w:sz w:val="24"/>
                <w:szCs w:val="24"/>
              </w:rPr>
              <w:t xml:space="preserve">  </w:t>
            </w:r>
            <w:r w:rsidRPr="002C257A">
              <w:rPr>
                <w:rFonts w:eastAsia="Arial"/>
                <w:b/>
                <w:bCs/>
                <w:sz w:val="24"/>
                <w:szCs w:val="24"/>
              </w:rPr>
              <w:t>Miroslav Sučák</w:t>
            </w:r>
          </w:p>
          <w:p w:rsidR="00BE26A2" w:rsidRPr="002C257A" w:rsidRDefault="00BE26A2" w:rsidP="00E81E89">
            <w:pPr>
              <w:ind w:left="720" w:firstLine="720"/>
              <w:jc w:val="both"/>
            </w:pPr>
            <w:r w:rsidRPr="002C257A">
              <w:rPr>
                <w:rFonts w:eastAsia="Arial"/>
                <w:sz w:val="24"/>
                <w:szCs w:val="24"/>
              </w:rPr>
              <w:t xml:space="preserve">                                                               </w:t>
            </w:r>
            <w:r w:rsidR="009409DA" w:rsidRPr="002C257A">
              <w:rPr>
                <w:rFonts w:eastAsia="Arial"/>
                <w:sz w:val="24"/>
                <w:szCs w:val="24"/>
              </w:rPr>
              <w:t xml:space="preserve">                </w:t>
            </w:r>
            <w:r w:rsidRPr="002C257A">
              <w:rPr>
                <w:rFonts w:eastAsia="Arial"/>
                <w:sz w:val="24"/>
                <w:szCs w:val="24"/>
              </w:rPr>
              <w:t xml:space="preserve">   </w:t>
            </w:r>
            <w:r w:rsidRPr="002C257A">
              <w:rPr>
                <w:sz w:val="24"/>
                <w:szCs w:val="24"/>
              </w:rPr>
              <w:t>starosta obce</w:t>
            </w:r>
            <w:r w:rsidRPr="002C257A">
              <w:rPr>
                <w:rFonts w:ascii="Arial" w:hAnsi="Arial" w:cs="Arial"/>
                <w:sz w:val="24"/>
                <w:szCs w:val="24"/>
              </w:rPr>
              <w:t xml:space="preserve">     </w:t>
            </w:r>
          </w:p>
        </w:tc>
      </w:tr>
      <w:tr w:rsidR="00116FC0" w:rsidTr="00236B1B">
        <w:trPr>
          <w:trHeight w:val="14797"/>
        </w:trPr>
        <w:tc>
          <w:tcPr>
            <w:tcW w:w="9782" w:type="dxa"/>
            <w:shd w:val="clear" w:color="auto" w:fill="auto"/>
          </w:tcPr>
          <w:p w:rsidR="00116FC0" w:rsidRPr="002C257A" w:rsidRDefault="00116FC0">
            <w:pPr>
              <w:pageBreakBefore/>
              <w:snapToGrid w:val="0"/>
              <w:rPr>
                <w:rFonts w:ascii="Arial" w:hAnsi="Arial" w:cs="Arial"/>
                <w:sz w:val="24"/>
                <w:szCs w:val="24"/>
              </w:rPr>
            </w:pPr>
          </w:p>
        </w:tc>
      </w:tr>
    </w:tbl>
    <w:p w:rsidR="00490D59" w:rsidRDefault="00490D59" w:rsidP="006D7256">
      <w:pPr>
        <w:pStyle w:val="Default"/>
      </w:pPr>
    </w:p>
    <w:sectPr w:rsidR="00490D59" w:rsidSect="002A04E2">
      <w:headerReference w:type="default" r:id="rId9"/>
      <w:footerReference w:type="default" r:id="rId10"/>
      <w:pgSz w:w="11906" w:h="16838"/>
      <w:pgMar w:top="484" w:right="991" w:bottom="764" w:left="1417" w:header="42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03A3" w:rsidRDefault="001A03A3">
      <w:r>
        <w:separator/>
      </w:r>
    </w:p>
  </w:endnote>
  <w:endnote w:type="continuationSeparator" w:id="1">
    <w:p w:rsidR="001A03A3" w:rsidRDefault="001A03A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Palatino Linotype">
    <w:panose1 w:val="02040502050505030304"/>
    <w:charset w:val="EE"/>
    <w:family w:val="roman"/>
    <w:pitch w:val="variable"/>
    <w:sig w:usb0="E0000287" w:usb1="40000013"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527" w:rsidRDefault="00A113E6" w:rsidP="0037345F">
    <w:pPr>
      <w:pStyle w:val="Pta"/>
      <w:jc w:val="right"/>
    </w:pPr>
    <w:fldSimple w:instr=" PAGE   \* MERGEFORMAT ">
      <w:r w:rsidR="00192513">
        <w:rPr>
          <w:noProof/>
        </w:rPr>
        <w:t>12</w:t>
      </w:r>
    </w:fldSimple>
  </w:p>
  <w:p w:rsidR="000E2527" w:rsidRDefault="000E2527">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03A3" w:rsidRDefault="001A03A3">
      <w:r>
        <w:separator/>
      </w:r>
    </w:p>
  </w:footnote>
  <w:footnote w:type="continuationSeparator" w:id="1">
    <w:p w:rsidR="001A03A3" w:rsidRDefault="001A03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527" w:rsidRDefault="000E2527">
    <w:pPr>
      <w:pStyle w:val="Hlavika"/>
    </w:pPr>
  </w:p>
  <w:p w:rsidR="000E2527" w:rsidRDefault="000E2527">
    <w:pPr>
      <w:pStyle w:val="Hlavik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2896886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403D15C1"/>
    <w:multiLevelType w:val="multilevel"/>
    <w:tmpl w:val="6DA0318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B2767B9"/>
    <w:multiLevelType w:val="multilevel"/>
    <w:tmpl w:val="E2EE3F4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CDB327D"/>
    <w:multiLevelType w:val="multilevel"/>
    <w:tmpl w:val="31DC20B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34C3FA3"/>
    <w:multiLevelType w:val="multilevel"/>
    <w:tmpl w:val="7A1C0A70"/>
    <w:lvl w:ilvl="0">
      <w:start w:val="1"/>
      <w:numFmt w:val="decimal"/>
      <w:lvlText w:val="%1."/>
      <w:lvlJc w:val="left"/>
      <w:pPr>
        <w:tabs>
          <w:tab w:val="num" w:pos="720"/>
        </w:tabs>
        <w:ind w:left="720" w:hanging="360"/>
      </w:pPr>
      <w:rPr>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555708D"/>
    <w:multiLevelType w:val="multilevel"/>
    <w:tmpl w:val="4490DD3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363663D"/>
    <w:multiLevelType w:val="hybridMultilevel"/>
    <w:tmpl w:val="380C74FE"/>
    <w:lvl w:ilvl="0" w:tplc="491891A0">
      <w:start w:val="1"/>
      <w:numFmt w:val="decimal"/>
      <w:lvlText w:val="(%1)"/>
      <w:lvlJc w:val="left"/>
      <w:pPr>
        <w:ind w:left="420" w:hanging="360"/>
      </w:pPr>
      <w:rPr>
        <w:rFonts w:eastAsia="Arial" w:hint="default"/>
        <w:b w:val="0"/>
      </w:rPr>
    </w:lvl>
    <w:lvl w:ilvl="1" w:tplc="041B0019" w:tentative="1">
      <w:start w:val="1"/>
      <w:numFmt w:val="lowerLetter"/>
      <w:lvlText w:val="%2."/>
      <w:lvlJc w:val="left"/>
      <w:pPr>
        <w:ind w:left="1140" w:hanging="360"/>
      </w:pPr>
    </w:lvl>
    <w:lvl w:ilvl="2" w:tplc="041B001B" w:tentative="1">
      <w:start w:val="1"/>
      <w:numFmt w:val="lowerRoman"/>
      <w:lvlText w:val="%3."/>
      <w:lvlJc w:val="right"/>
      <w:pPr>
        <w:ind w:left="1860" w:hanging="180"/>
      </w:pPr>
    </w:lvl>
    <w:lvl w:ilvl="3" w:tplc="041B000F" w:tentative="1">
      <w:start w:val="1"/>
      <w:numFmt w:val="decimal"/>
      <w:lvlText w:val="%4."/>
      <w:lvlJc w:val="left"/>
      <w:pPr>
        <w:ind w:left="2580" w:hanging="360"/>
      </w:pPr>
    </w:lvl>
    <w:lvl w:ilvl="4" w:tplc="041B0019" w:tentative="1">
      <w:start w:val="1"/>
      <w:numFmt w:val="lowerLetter"/>
      <w:lvlText w:val="%5."/>
      <w:lvlJc w:val="left"/>
      <w:pPr>
        <w:ind w:left="3300" w:hanging="360"/>
      </w:pPr>
    </w:lvl>
    <w:lvl w:ilvl="5" w:tplc="041B001B" w:tentative="1">
      <w:start w:val="1"/>
      <w:numFmt w:val="lowerRoman"/>
      <w:lvlText w:val="%6."/>
      <w:lvlJc w:val="right"/>
      <w:pPr>
        <w:ind w:left="4020" w:hanging="180"/>
      </w:pPr>
    </w:lvl>
    <w:lvl w:ilvl="6" w:tplc="041B000F" w:tentative="1">
      <w:start w:val="1"/>
      <w:numFmt w:val="decimal"/>
      <w:lvlText w:val="%7."/>
      <w:lvlJc w:val="left"/>
      <w:pPr>
        <w:ind w:left="4740" w:hanging="360"/>
      </w:pPr>
    </w:lvl>
    <w:lvl w:ilvl="7" w:tplc="041B0019" w:tentative="1">
      <w:start w:val="1"/>
      <w:numFmt w:val="lowerLetter"/>
      <w:lvlText w:val="%8."/>
      <w:lvlJc w:val="left"/>
      <w:pPr>
        <w:ind w:left="5460" w:hanging="360"/>
      </w:pPr>
    </w:lvl>
    <w:lvl w:ilvl="8" w:tplc="041B001B" w:tentative="1">
      <w:start w:val="1"/>
      <w:numFmt w:val="lowerRoman"/>
      <w:lvlText w:val="%9."/>
      <w:lvlJc w:val="right"/>
      <w:pPr>
        <w:ind w:left="6180" w:hanging="180"/>
      </w:pPr>
    </w:lvl>
  </w:abstractNum>
  <w:abstractNum w:abstractNumId="8">
    <w:nsid w:val="7FEE158F"/>
    <w:multiLevelType w:val="multilevel"/>
    <w:tmpl w:val="6346F4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5"/>
  </w:num>
  <w:num w:numId="4">
    <w:abstractNumId w:val="2"/>
  </w:num>
  <w:num w:numId="5">
    <w:abstractNumId w:val="4"/>
  </w:num>
  <w:num w:numId="6">
    <w:abstractNumId w:val="8"/>
  </w:num>
  <w:num w:numId="7">
    <w:abstractNumId w:val="6"/>
  </w:num>
  <w:num w:numId="8">
    <w:abstractNumId w:val="3"/>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isplayBackgroundShape/>
  <w:embedSystemFonts/>
  <w:defaultTabStop w:val="708"/>
  <w:hyphenationZone w:val="425"/>
  <w:defaultTableStyle w:val="Norm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6146"/>
  </w:hdrShapeDefaults>
  <w:footnotePr>
    <w:footnote w:id="0"/>
    <w:footnote w:id="1"/>
  </w:footnotePr>
  <w:endnotePr>
    <w:endnote w:id="0"/>
    <w:endnote w:id="1"/>
  </w:endnotePr>
  <w:compat/>
  <w:rsids>
    <w:rsidRoot w:val="00D07218"/>
    <w:rsid w:val="000013DE"/>
    <w:rsid w:val="000117C0"/>
    <w:rsid w:val="00015A66"/>
    <w:rsid w:val="00026074"/>
    <w:rsid w:val="00041737"/>
    <w:rsid w:val="00055C03"/>
    <w:rsid w:val="000E0479"/>
    <w:rsid w:val="000E2527"/>
    <w:rsid w:val="000E5775"/>
    <w:rsid w:val="001066A8"/>
    <w:rsid w:val="00112EDC"/>
    <w:rsid w:val="00116FC0"/>
    <w:rsid w:val="00155DE2"/>
    <w:rsid w:val="00192513"/>
    <w:rsid w:val="001A03A3"/>
    <w:rsid w:val="001B73AE"/>
    <w:rsid w:val="00200332"/>
    <w:rsid w:val="0020330D"/>
    <w:rsid w:val="00221252"/>
    <w:rsid w:val="00235024"/>
    <w:rsid w:val="00236B1B"/>
    <w:rsid w:val="00241229"/>
    <w:rsid w:val="0024582A"/>
    <w:rsid w:val="00263C64"/>
    <w:rsid w:val="00267550"/>
    <w:rsid w:val="002A04E2"/>
    <w:rsid w:val="002C257A"/>
    <w:rsid w:val="002F390D"/>
    <w:rsid w:val="002F6ADB"/>
    <w:rsid w:val="00302363"/>
    <w:rsid w:val="00332BC4"/>
    <w:rsid w:val="0037345F"/>
    <w:rsid w:val="003A06EB"/>
    <w:rsid w:val="003D5280"/>
    <w:rsid w:val="003E561F"/>
    <w:rsid w:val="00405D89"/>
    <w:rsid w:val="004148CF"/>
    <w:rsid w:val="0042389B"/>
    <w:rsid w:val="00433103"/>
    <w:rsid w:val="00473902"/>
    <w:rsid w:val="004822BB"/>
    <w:rsid w:val="00490D59"/>
    <w:rsid w:val="00491621"/>
    <w:rsid w:val="00492A1D"/>
    <w:rsid w:val="004A0A57"/>
    <w:rsid w:val="004E2DB3"/>
    <w:rsid w:val="00536EB8"/>
    <w:rsid w:val="00547A0B"/>
    <w:rsid w:val="00550B51"/>
    <w:rsid w:val="005C4D8F"/>
    <w:rsid w:val="005E40F6"/>
    <w:rsid w:val="005F709A"/>
    <w:rsid w:val="006267EE"/>
    <w:rsid w:val="0063446D"/>
    <w:rsid w:val="00634E62"/>
    <w:rsid w:val="00635A2D"/>
    <w:rsid w:val="0064186F"/>
    <w:rsid w:val="006562FF"/>
    <w:rsid w:val="00661887"/>
    <w:rsid w:val="00671E3B"/>
    <w:rsid w:val="00693F78"/>
    <w:rsid w:val="006A5C3E"/>
    <w:rsid w:val="006C5EA6"/>
    <w:rsid w:val="006D0E3A"/>
    <w:rsid w:val="006D7256"/>
    <w:rsid w:val="006E16EC"/>
    <w:rsid w:val="006E265F"/>
    <w:rsid w:val="006F1E24"/>
    <w:rsid w:val="007225E5"/>
    <w:rsid w:val="00742752"/>
    <w:rsid w:val="007904EF"/>
    <w:rsid w:val="007A2E2C"/>
    <w:rsid w:val="007B1770"/>
    <w:rsid w:val="007C70EA"/>
    <w:rsid w:val="0080098E"/>
    <w:rsid w:val="008306B9"/>
    <w:rsid w:val="00831EF9"/>
    <w:rsid w:val="00853D67"/>
    <w:rsid w:val="00872CC5"/>
    <w:rsid w:val="008A1515"/>
    <w:rsid w:val="008B1CD6"/>
    <w:rsid w:val="008D0FF5"/>
    <w:rsid w:val="008E706F"/>
    <w:rsid w:val="00911E05"/>
    <w:rsid w:val="009409DA"/>
    <w:rsid w:val="00953792"/>
    <w:rsid w:val="00967164"/>
    <w:rsid w:val="009676F0"/>
    <w:rsid w:val="00970113"/>
    <w:rsid w:val="00970FBF"/>
    <w:rsid w:val="009816C2"/>
    <w:rsid w:val="009B1DE6"/>
    <w:rsid w:val="009B5346"/>
    <w:rsid w:val="009C3C20"/>
    <w:rsid w:val="009D5AEB"/>
    <w:rsid w:val="00A04867"/>
    <w:rsid w:val="00A07A50"/>
    <w:rsid w:val="00A113E6"/>
    <w:rsid w:val="00A37375"/>
    <w:rsid w:val="00A53E74"/>
    <w:rsid w:val="00AA51CB"/>
    <w:rsid w:val="00AB71DB"/>
    <w:rsid w:val="00B01B4E"/>
    <w:rsid w:val="00B14942"/>
    <w:rsid w:val="00B7184B"/>
    <w:rsid w:val="00B75E7A"/>
    <w:rsid w:val="00B80252"/>
    <w:rsid w:val="00B9450B"/>
    <w:rsid w:val="00B94F80"/>
    <w:rsid w:val="00BC5EA2"/>
    <w:rsid w:val="00BE17A5"/>
    <w:rsid w:val="00BE26A2"/>
    <w:rsid w:val="00C24EFA"/>
    <w:rsid w:val="00C35298"/>
    <w:rsid w:val="00C92201"/>
    <w:rsid w:val="00CB2300"/>
    <w:rsid w:val="00D01EE0"/>
    <w:rsid w:val="00D07218"/>
    <w:rsid w:val="00D82259"/>
    <w:rsid w:val="00D85051"/>
    <w:rsid w:val="00D948E3"/>
    <w:rsid w:val="00DD3F73"/>
    <w:rsid w:val="00E07BF3"/>
    <w:rsid w:val="00E56D6C"/>
    <w:rsid w:val="00E65299"/>
    <w:rsid w:val="00E73AC9"/>
    <w:rsid w:val="00E81443"/>
    <w:rsid w:val="00E81E89"/>
    <w:rsid w:val="00E95536"/>
    <w:rsid w:val="00EA4F52"/>
    <w:rsid w:val="00EC0A37"/>
    <w:rsid w:val="00ED18CE"/>
    <w:rsid w:val="00F02D47"/>
    <w:rsid w:val="00F075DA"/>
    <w:rsid w:val="00F4770C"/>
    <w:rsid w:val="00FA31F2"/>
    <w:rsid w:val="00FA4B29"/>
    <w:rsid w:val="00FA7373"/>
    <w:rsid w:val="00FC073D"/>
    <w:rsid w:val="00FC3D3E"/>
    <w:rsid w:val="00FE27EC"/>
    <w:rsid w:val="00FE7033"/>
    <w:rsid w:val="00FF6993"/>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113E6"/>
    <w:pPr>
      <w:suppressAutoHyphens/>
    </w:pPr>
    <w:rPr>
      <w:lang w:eastAsia="zh-CN"/>
    </w:rPr>
  </w:style>
  <w:style w:type="paragraph" w:styleId="Nadpis1">
    <w:name w:val="heading 1"/>
    <w:basedOn w:val="Normlny"/>
    <w:next w:val="Normlny"/>
    <w:qFormat/>
    <w:rsid w:val="00A113E6"/>
    <w:pPr>
      <w:keepNext/>
      <w:tabs>
        <w:tab w:val="num" w:pos="0"/>
      </w:tabs>
      <w:spacing w:before="240" w:after="60"/>
      <w:ind w:left="432" w:hanging="432"/>
      <w:outlineLvl w:val="0"/>
    </w:pPr>
    <w:rPr>
      <w:rFonts w:ascii="Cambria" w:hAnsi="Cambria" w:cs="Cambria"/>
      <w:b/>
      <w:bCs/>
      <w:kern w:val="1"/>
      <w:sz w:val="32"/>
      <w:szCs w:val="32"/>
    </w:rPr>
  </w:style>
  <w:style w:type="paragraph" w:styleId="Nadpis2">
    <w:name w:val="heading 2"/>
    <w:basedOn w:val="Normlny"/>
    <w:next w:val="Normlny"/>
    <w:qFormat/>
    <w:rsid w:val="00A113E6"/>
    <w:pPr>
      <w:keepNext/>
      <w:tabs>
        <w:tab w:val="num" w:pos="0"/>
      </w:tabs>
      <w:spacing w:before="240" w:after="60"/>
      <w:ind w:left="576" w:hanging="576"/>
      <w:outlineLvl w:val="1"/>
    </w:pPr>
    <w:rPr>
      <w:rFonts w:ascii="Arial" w:hAnsi="Arial" w:cs="Arial"/>
      <w:b/>
      <w:bCs/>
      <w:i/>
      <w:iCs/>
      <w:sz w:val="28"/>
      <w:szCs w:val="28"/>
    </w:rPr>
  </w:style>
  <w:style w:type="paragraph" w:styleId="Nadpis3">
    <w:name w:val="heading 3"/>
    <w:basedOn w:val="Normlny"/>
    <w:next w:val="Normlny"/>
    <w:qFormat/>
    <w:rsid w:val="00A113E6"/>
    <w:pPr>
      <w:keepNext/>
      <w:tabs>
        <w:tab w:val="num" w:pos="0"/>
      </w:tabs>
      <w:spacing w:before="240" w:after="60"/>
      <w:ind w:left="720" w:hanging="720"/>
      <w:outlineLvl w:val="2"/>
    </w:pPr>
    <w:rPr>
      <w:rFonts w:ascii="Arial" w:hAnsi="Arial" w:cs="Arial"/>
      <w:b/>
      <w:bCs/>
      <w:sz w:val="26"/>
      <w:szCs w:val="26"/>
    </w:rPr>
  </w:style>
  <w:style w:type="paragraph" w:styleId="Nadpis6">
    <w:name w:val="heading 6"/>
    <w:basedOn w:val="Normlny"/>
    <w:next w:val="Normlny"/>
    <w:qFormat/>
    <w:rsid w:val="00A113E6"/>
    <w:pPr>
      <w:tabs>
        <w:tab w:val="num" w:pos="0"/>
      </w:tabs>
      <w:spacing w:before="240" w:after="60"/>
      <w:ind w:left="1152" w:hanging="1152"/>
      <w:outlineLvl w:val="5"/>
    </w:pPr>
    <w:rPr>
      <w:b/>
      <w:bCs/>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WW8Num1z0">
    <w:name w:val="WW8Num1z0"/>
    <w:rsid w:val="00A113E6"/>
  </w:style>
  <w:style w:type="character" w:customStyle="1" w:styleId="WW8Num1z1">
    <w:name w:val="WW8Num1z1"/>
    <w:rsid w:val="00A113E6"/>
  </w:style>
  <w:style w:type="character" w:customStyle="1" w:styleId="WW8Num1z2">
    <w:name w:val="WW8Num1z2"/>
    <w:rsid w:val="00A113E6"/>
  </w:style>
  <w:style w:type="character" w:customStyle="1" w:styleId="WW8Num1z3">
    <w:name w:val="WW8Num1z3"/>
    <w:rsid w:val="00A113E6"/>
  </w:style>
  <w:style w:type="character" w:customStyle="1" w:styleId="WW8Num1z4">
    <w:name w:val="WW8Num1z4"/>
    <w:rsid w:val="00A113E6"/>
  </w:style>
  <w:style w:type="character" w:customStyle="1" w:styleId="WW8Num1z5">
    <w:name w:val="WW8Num1z5"/>
    <w:rsid w:val="00A113E6"/>
  </w:style>
  <w:style w:type="character" w:customStyle="1" w:styleId="WW8Num1z6">
    <w:name w:val="WW8Num1z6"/>
    <w:rsid w:val="00A113E6"/>
  </w:style>
  <w:style w:type="character" w:customStyle="1" w:styleId="WW8Num1z7">
    <w:name w:val="WW8Num1z7"/>
    <w:rsid w:val="00A113E6"/>
  </w:style>
  <w:style w:type="character" w:customStyle="1" w:styleId="WW8Num1z8">
    <w:name w:val="WW8Num1z8"/>
    <w:rsid w:val="00A113E6"/>
  </w:style>
  <w:style w:type="character" w:customStyle="1" w:styleId="WW8Num2z0">
    <w:name w:val="WW8Num2z0"/>
    <w:rsid w:val="00A113E6"/>
    <w:rPr>
      <w:rFonts w:hint="default"/>
      <w:b w:val="0"/>
      <w:color w:val="auto"/>
      <w:sz w:val="24"/>
      <w:szCs w:val="24"/>
    </w:rPr>
  </w:style>
  <w:style w:type="character" w:customStyle="1" w:styleId="WW8Num2z1">
    <w:name w:val="WW8Num2z1"/>
    <w:rsid w:val="00A113E6"/>
  </w:style>
  <w:style w:type="character" w:customStyle="1" w:styleId="WW8Num2z2">
    <w:name w:val="WW8Num2z2"/>
    <w:rsid w:val="00A113E6"/>
  </w:style>
  <w:style w:type="character" w:customStyle="1" w:styleId="WW8Num2z3">
    <w:name w:val="WW8Num2z3"/>
    <w:rsid w:val="00A113E6"/>
  </w:style>
  <w:style w:type="character" w:customStyle="1" w:styleId="WW8Num2z4">
    <w:name w:val="WW8Num2z4"/>
    <w:rsid w:val="00A113E6"/>
  </w:style>
  <w:style w:type="character" w:customStyle="1" w:styleId="WW8Num2z5">
    <w:name w:val="WW8Num2z5"/>
    <w:rsid w:val="00A113E6"/>
  </w:style>
  <w:style w:type="character" w:customStyle="1" w:styleId="WW8Num2z6">
    <w:name w:val="WW8Num2z6"/>
    <w:rsid w:val="00A113E6"/>
  </w:style>
  <w:style w:type="character" w:customStyle="1" w:styleId="WW8Num2z7">
    <w:name w:val="WW8Num2z7"/>
    <w:rsid w:val="00A113E6"/>
  </w:style>
  <w:style w:type="character" w:customStyle="1" w:styleId="WW8Num2z8">
    <w:name w:val="WW8Num2z8"/>
    <w:rsid w:val="00A113E6"/>
  </w:style>
  <w:style w:type="character" w:customStyle="1" w:styleId="WW8Num3z0">
    <w:name w:val="WW8Num3z0"/>
    <w:rsid w:val="00A113E6"/>
    <w:rPr>
      <w:rFonts w:ascii="Times New Roman" w:hAnsi="Times New Roman" w:cs="Times New Roman" w:hint="default"/>
      <w:b w:val="0"/>
      <w:color w:val="auto"/>
    </w:rPr>
  </w:style>
  <w:style w:type="character" w:customStyle="1" w:styleId="WW8Num3z1">
    <w:name w:val="WW8Num3z1"/>
    <w:rsid w:val="00A113E6"/>
  </w:style>
  <w:style w:type="character" w:customStyle="1" w:styleId="WW8Num3z2">
    <w:name w:val="WW8Num3z2"/>
    <w:rsid w:val="00A113E6"/>
  </w:style>
  <w:style w:type="character" w:customStyle="1" w:styleId="WW8Num3z3">
    <w:name w:val="WW8Num3z3"/>
    <w:rsid w:val="00A113E6"/>
  </w:style>
  <w:style w:type="character" w:customStyle="1" w:styleId="WW8Num3z4">
    <w:name w:val="WW8Num3z4"/>
    <w:rsid w:val="00A113E6"/>
  </w:style>
  <w:style w:type="character" w:customStyle="1" w:styleId="WW8Num3z5">
    <w:name w:val="WW8Num3z5"/>
    <w:rsid w:val="00A113E6"/>
  </w:style>
  <w:style w:type="character" w:customStyle="1" w:styleId="WW8Num3z6">
    <w:name w:val="WW8Num3z6"/>
    <w:rsid w:val="00A113E6"/>
  </w:style>
  <w:style w:type="character" w:customStyle="1" w:styleId="WW8Num3z7">
    <w:name w:val="WW8Num3z7"/>
    <w:rsid w:val="00A113E6"/>
  </w:style>
  <w:style w:type="character" w:customStyle="1" w:styleId="WW8Num3z8">
    <w:name w:val="WW8Num3z8"/>
    <w:rsid w:val="00A113E6"/>
  </w:style>
  <w:style w:type="character" w:customStyle="1" w:styleId="WW8Num4z0">
    <w:name w:val="WW8Num4z0"/>
    <w:rsid w:val="00A113E6"/>
    <w:rPr>
      <w:rFonts w:hint="default"/>
      <w:b w:val="0"/>
      <w:sz w:val="24"/>
      <w:szCs w:val="24"/>
    </w:rPr>
  </w:style>
  <w:style w:type="character" w:customStyle="1" w:styleId="WW8Num4z1">
    <w:name w:val="WW8Num4z1"/>
    <w:rsid w:val="00A113E6"/>
  </w:style>
  <w:style w:type="character" w:customStyle="1" w:styleId="WW8Num4z2">
    <w:name w:val="WW8Num4z2"/>
    <w:rsid w:val="00A113E6"/>
  </w:style>
  <w:style w:type="character" w:customStyle="1" w:styleId="WW8Num4z3">
    <w:name w:val="WW8Num4z3"/>
    <w:rsid w:val="00A113E6"/>
  </w:style>
  <w:style w:type="character" w:customStyle="1" w:styleId="WW8Num4z4">
    <w:name w:val="WW8Num4z4"/>
    <w:rsid w:val="00A113E6"/>
  </w:style>
  <w:style w:type="character" w:customStyle="1" w:styleId="WW8Num4z5">
    <w:name w:val="WW8Num4z5"/>
    <w:rsid w:val="00A113E6"/>
  </w:style>
  <w:style w:type="character" w:customStyle="1" w:styleId="WW8Num4z6">
    <w:name w:val="WW8Num4z6"/>
    <w:rsid w:val="00A113E6"/>
  </w:style>
  <w:style w:type="character" w:customStyle="1" w:styleId="WW8Num4z7">
    <w:name w:val="WW8Num4z7"/>
    <w:rsid w:val="00A113E6"/>
  </w:style>
  <w:style w:type="character" w:customStyle="1" w:styleId="WW8Num4z8">
    <w:name w:val="WW8Num4z8"/>
    <w:rsid w:val="00A113E6"/>
  </w:style>
  <w:style w:type="character" w:customStyle="1" w:styleId="WW8Num5z0">
    <w:name w:val="WW8Num5z0"/>
    <w:rsid w:val="00A113E6"/>
    <w:rPr>
      <w:rFonts w:ascii="Times New Roman" w:hAnsi="Times New Roman" w:cs="Times New Roman" w:hint="default"/>
      <w:b w:val="0"/>
      <w:color w:val="auto"/>
    </w:rPr>
  </w:style>
  <w:style w:type="character" w:customStyle="1" w:styleId="WW8Num5z1">
    <w:name w:val="WW8Num5z1"/>
    <w:rsid w:val="00A113E6"/>
  </w:style>
  <w:style w:type="character" w:customStyle="1" w:styleId="WW8Num5z2">
    <w:name w:val="WW8Num5z2"/>
    <w:rsid w:val="00A113E6"/>
  </w:style>
  <w:style w:type="character" w:customStyle="1" w:styleId="WW8Num5z3">
    <w:name w:val="WW8Num5z3"/>
    <w:rsid w:val="00A113E6"/>
  </w:style>
  <w:style w:type="character" w:customStyle="1" w:styleId="WW8Num5z4">
    <w:name w:val="WW8Num5z4"/>
    <w:rsid w:val="00A113E6"/>
  </w:style>
  <w:style w:type="character" w:customStyle="1" w:styleId="WW8Num5z5">
    <w:name w:val="WW8Num5z5"/>
    <w:rsid w:val="00A113E6"/>
  </w:style>
  <w:style w:type="character" w:customStyle="1" w:styleId="WW8Num5z6">
    <w:name w:val="WW8Num5z6"/>
    <w:rsid w:val="00A113E6"/>
  </w:style>
  <w:style w:type="character" w:customStyle="1" w:styleId="WW8Num5z7">
    <w:name w:val="WW8Num5z7"/>
    <w:rsid w:val="00A113E6"/>
  </w:style>
  <w:style w:type="character" w:customStyle="1" w:styleId="WW8Num5z8">
    <w:name w:val="WW8Num5z8"/>
    <w:rsid w:val="00A113E6"/>
  </w:style>
  <w:style w:type="character" w:customStyle="1" w:styleId="WW8Num6z0">
    <w:name w:val="WW8Num6z0"/>
    <w:rsid w:val="00A113E6"/>
    <w:rPr>
      <w:rFonts w:ascii="Times New Roman" w:hAnsi="Times New Roman" w:cs="Times New Roman" w:hint="default"/>
      <w:color w:val="auto"/>
    </w:rPr>
  </w:style>
  <w:style w:type="character" w:customStyle="1" w:styleId="WW8Num6z1">
    <w:name w:val="WW8Num6z1"/>
    <w:rsid w:val="00A113E6"/>
    <w:rPr>
      <w:rFonts w:ascii="Times New Roman" w:hAnsi="Times New Roman" w:cs="Times New Roman"/>
    </w:rPr>
  </w:style>
  <w:style w:type="character" w:customStyle="1" w:styleId="WW8Num7z0">
    <w:name w:val="WW8Num7z0"/>
    <w:rsid w:val="00A113E6"/>
    <w:rPr>
      <w:rFonts w:hint="default"/>
    </w:rPr>
  </w:style>
  <w:style w:type="character" w:customStyle="1" w:styleId="WW8Num7z1">
    <w:name w:val="WW8Num7z1"/>
    <w:rsid w:val="00A113E6"/>
  </w:style>
  <w:style w:type="character" w:customStyle="1" w:styleId="WW8Num7z2">
    <w:name w:val="WW8Num7z2"/>
    <w:rsid w:val="00A113E6"/>
  </w:style>
  <w:style w:type="character" w:customStyle="1" w:styleId="WW8Num7z3">
    <w:name w:val="WW8Num7z3"/>
    <w:rsid w:val="00A113E6"/>
  </w:style>
  <w:style w:type="character" w:customStyle="1" w:styleId="WW8Num7z4">
    <w:name w:val="WW8Num7z4"/>
    <w:rsid w:val="00A113E6"/>
  </w:style>
  <w:style w:type="character" w:customStyle="1" w:styleId="WW8Num7z5">
    <w:name w:val="WW8Num7z5"/>
    <w:rsid w:val="00A113E6"/>
  </w:style>
  <w:style w:type="character" w:customStyle="1" w:styleId="WW8Num7z6">
    <w:name w:val="WW8Num7z6"/>
    <w:rsid w:val="00A113E6"/>
  </w:style>
  <w:style w:type="character" w:customStyle="1" w:styleId="WW8Num7z7">
    <w:name w:val="WW8Num7z7"/>
    <w:rsid w:val="00A113E6"/>
  </w:style>
  <w:style w:type="character" w:customStyle="1" w:styleId="WW8Num7z8">
    <w:name w:val="WW8Num7z8"/>
    <w:rsid w:val="00A113E6"/>
  </w:style>
  <w:style w:type="character" w:customStyle="1" w:styleId="WW8Num8z0">
    <w:name w:val="WW8Num8z0"/>
    <w:rsid w:val="00A113E6"/>
  </w:style>
  <w:style w:type="character" w:customStyle="1" w:styleId="WW8Num8z1">
    <w:name w:val="WW8Num8z1"/>
    <w:rsid w:val="00A113E6"/>
  </w:style>
  <w:style w:type="character" w:customStyle="1" w:styleId="WW8Num8z2">
    <w:name w:val="WW8Num8z2"/>
    <w:rsid w:val="00A113E6"/>
  </w:style>
  <w:style w:type="character" w:customStyle="1" w:styleId="WW8Num8z3">
    <w:name w:val="WW8Num8z3"/>
    <w:rsid w:val="00A113E6"/>
  </w:style>
  <w:style w:type="character" w:customStyle="1" w:styleId="WW8Num8z4">
    <w:name w:val="WW8Num8z4"/>
    <w:rsid w:val="00A113E6"/>
  </w:style>
  <w:style w:type="character" w:customStyle="1" w:styleId="WW8Num8z5">
    <w:name w:val="WW8Num8z5"/>
    <w:rsid w:val="00A113E6"/>
  </w:style>
  <w:style w:type="character" w:customStyle="1" w:styleId="WW8Num8z6">
    <w:name w:val="WW8Num8z6"/>
    <w:rsid w:val="00A113E6"/>
  </w:style>
  <w:style w:type="character" w:customStyle="1" w:styleId="WW8Num8z7">
    <w:name w:val="WW8Num8z7"/>
    <w:rsid w:val="00A113E6"/>
  </w:style>
  <w:style w:type="character" w:customStyle="1" w:styleId="WW8Num8z8">
    <w:name w:val="WW8Num8z8"/>
    <w:rsid w:val="00A113E6"/>
  </w:style>
  <w:style w:type="character" w:customStyle="1" w:styleId="WW8Num9z0">
    <w:name w:val="WW8Num9z0"/>
    <w:rsid w:val="00A113E6"/>
    <w:rPr>
      <w:rFonts w:ascii="Times New Roman" w:hAnsi="Times New Roman" w:cs="Times New Roman" w:hint="default"/>
    </w:rPr>
  </w:style>
  <w:style w:type="character" w:customStyle="1" w:styleId="WW8Num9z1">
    <w:name w:val="WW8Num9z1"/>
    <w:rsid w:val="00A113E6"/>
    <w:rPr>
      <w:rFonts w:hint="default"/>
      <w:b w:val="0"/>
      <w:strike w:val="0"/>
      <w:dstrike w:val="0"/>
    </w:rPr>
  </w:style>
  <w:style w:type="character" w:customStyle="1" w:styleId="WW8Num9z2">
    <w:name w:val="WW8Num9z2"/>
    <w:rsid w:val="00A113E6"/>
  </w:style>
  <w:style w:type="character" w:customStyle="1" w:styleId="WW8Num9z3">
    <w:name w:val="WW8Num9z3"/>
    <w:rsid w:val="00A113E6"/>
  </w:style>
  <w:style w:type="character" w:customStyle="1" w:styleId="WW8Num9z4">
    <w:name w:val="WW8Num9z4"/>
    <w:rsid w:val="00A113E6"/>
  </w:style>
  <w:style w:type="character" w:customStyle="1" w:styleId="WW8Num9z5">
    <w:name w:val="WW8Num9z5"/>
    <w:rsid w:val="00A113E6"/>
  </w:style>
  <w:style w:type="character" w:customStyle="1" w:styleId="WW8Num9z6">
    <w:name w:val="WW8Num9z6"/>
    <w:rsid w:val="00A113E6"/>
  </w:style>
  <w:style w:type="character" w:customStyle="1" w:styleId="WW8Num9z7">
    <w:name w:val="WW8Num9z7"/>
    <w:rsid w:val="00A113E6"/>
  </w:style>
  <w:style w:type="character" w:customStyle="1" w:styleId="WW8Num9z8">
    <w:name w:val="WW8Num9z8"/>
    <w:rsid w:val="00A113E6"/>
  </w:style>
  <w:style w:type="character" w:customStyle="1" w:styleId="WW8Num10z0">
    <w:name w:val="WW8Num10z0"/>
    <w:rsid w:val="00A113E6"/>
    <w:rPr>
      <w:rFonts w:hint="default"/>
    </w:rPr>
  </w:style>
  <w:style w:type="character" w:customStyle="1" w:styleId="WW8Num10z1">
    <w:name w:val="WW8Num10z1"/>
    <w:rsid w:val="00A113E6"/>
  </w:style>
  <w:style w:type="character" w:customStyle="1" w:styleId="WW8Num10z2">
    <w:name w:val="WW8Num10z2"/>
    <w:rsid w:val="00A113E6"/>
  </w:style>
  <w:style w:type="character" w:customStyle="1" w:styleId="WW8Num10z3">
    <w:name w:val="WW8Num10z3"/>
    <w:rsid w:val="00A113E6"/>
  </w:style>
  <w:style w:type="character" w:customStyle="1" w:styleId="WW8Num10z4">
    <w:name w:val="WW8Num10z4"/>
    <w:rsid w:val="00A113E6"/>
  </w:style>
  <w:style w:type="character" w:customStyle="1" w:styleId="WW8Num10z5">
    <w:name w:val="WW8Num10z5"/>
    <w:rsid w:val="00A113E6"/>
  </w:style>
  <w:style w:type="character" w:customStyle="1" w:styleId="WW8Num10z6">
    <w:name w:val="WW8Num10z6"/>
    <w:rsid w:val="00A113E6"/>
  </w:style>
  <w:style w:type="character" w:customStyle="1" w:styleId="WW8Num10z7">
    <w:name w:val="WW8Num10z7"/>
    <w:rsid w:val="00A113E6"/>
  </w:style>
  <w:style w:type="character" w:customStyle="1" w:styleId="WW8Num10z8">
    <w:name w:val="WW8Num10z8"/>
    <w:rsid w:val="00A113E6"/>
  </w:style>
  <w:style w:type="character" w:customStyle="1" w:styleId="WW8Num11z0">
    <w:name w:val="WW8Num11z0"/>
    <w:rsid w:val="00A113E6"/>
    <w:rPr>
      <w:rFonts w:ascii="Times New Roman" w:hAnsi="Times New Roman" w:cs="Times New Roman" w:hint="default"/>
      <w:b w:val="0"/>
      <w:color w:val="auto"/>
    </w:rPr>
  </w:style>
  <w:style w:type="character" w:customStyle="1" w:styleId="WW8Num11z1">
    <w:name w:val="WW8Num11z1"/>
    <w:rsid w:val="00A113E6"/>
    <w:rPr>
      <w:rFonts w:ascii="Times New Roman" w:hAnsi="Times New Roman" w:cs="Times New Roman" w:hint="default"/>
      <w:b w:val="0"/>
      <w:strike w:val="0"/>
      <w:dstrike w:val="0"/>
      <w:color w:val="auto"/>
    </w:rPr>
  </w:style>
  <w:style w:type="character" w:customStyle="1" w:styleId="WW8Num11z2">
    <w:name w:val="WW8Num11z2"/>
    <w:rsid w:val="00A113E6"/>
  </w:style>
  <w:style w:type="character" w:customStyle="1" w:styleId="WW8Num11z3">
    <w:name w:val="WW8Num11z3"/>
    <w:rsid w:val="00A113E6"/>
  </w:style>
  <w:style w:type="character" w:customStyle="1" w:styleId="WW8Num11z4">
    <w:name w:val="WW8Num11z4"/>
    <w:rsid w:val="00A113E6"/>
  </w:style>
  <w:style w:type="character" w:customStyle="1" w:styleId="WW8Num11z5">
    <w:name w:val="WW8Num11z5"/>
    <w:rsid w:val="00A113E6"/>
  </w:style>
  <w:style w:type="character" w:customStyle="1" w:styleId="WW8Num11z6">
    <w:name w:val="WW8Num11z6"/>
    <w:rsid w:val="00A113E6"/>
  </w:style>
  <w:style w:type="character" w:customStyle="1" w:styleId="WW8Num11z7">
    <w:name w:val="WW8Num11z7"/>
    <w:rsid w:val="00A113E6"/>
  </w:style>
  <w:style w:type="character" w:customStyle="1" w:styleId="WW8Num11z8">
    <w:name w:val="WW8Num11z8"/>
    <w:rsid w:val="00A113E6"/>
  </w:style>
  <w:style w:type="character" w:customStyle="1" w:styleId="WW8Num12z0">
    <w:name w:val="WW8Num12z0"/>
    <w:rsid w:val="00A113E6"/>
    <w:rPr>
      <w:rFonts w:hint="default"/>
      <w:b w:val="0"/>
      <w:strike w:val="0"/>
      <w:dstrike w:val="0"/>
      <w:sz w:val="24"/>
      <w:szCs w:val="24"/>
    </w:rPr>
  </w:style>
  <w:style w:type="character" w:customStyle="1" w:styleId="WW8Num12z1">
    <w:name w:val="WW8Num12z1"/>
    <w:rsid w:val="00A113E6"/>
  </w:style>
  <w:style w:type="character" w:customStyle="1" w:styleId="WW8Num12z2">
    <w:name w:val="WW8Num12z2"/>
    <w:rsid w:val="00A113E6"/>
  </w:style>
  <w:style w:type="character" w:customStyle="1" w:styleId="WW8Num12z3">
    <w:name w:val="WW8Num12z3"/>
    <w:rsid w:val="00A113E6"/>
  </w:style>
  <w:style w:type="character" w:customStyle="1" w:styleId="WW8Num12z4">
    <w:name w:val="WW8Num12z4"/>
    <w:rsid w:val="00A113E6"/>
  </w:style>
  <w:style w:type="character" w:customStyle="1" w:styleId="WW8Num12z5">
    <w:name w:val="WW8Num12z5"/>
    <w:rsid w:val="00A113E6"/>
  </w:style>
  <w:style w:type="character" w:customStyle="1" w:styleId="WW8Num12z6">
    <w:name w:val="WW8Num12z6"/>
    <w:rsid w:val="00A113E6"/>
  </w:style>
  <w:style w:type="character" w:customStyle="1" w:styleId="WW8Num12z7">
    <w:name w:val="WW8Num12z7"/>
    <w:rsid w:val="00A113E6"/>
  </w:style>
  <w:style w:type="character" w:customStyle="1" w:styleId="WW8Num12z8">
    <w:name w:val="WW8Num12z8"/>
    <w:rsid w:val="00A113E6"/>
  </w:style>
  <w:style w:type="character" w:customStyle="1" w:styleId="WW8Num13z0">
    <w:name w:val="WW8Num13z0"/>
    <w:rsid w:val="00A113E6"/>
    <w:rPr>
      <w:rFonts w:ascii="Times New Roman" w:hAnsi="Times New Roman" w:cs="Times New Roman" w:hint="default"/>
      <w:color w:val="auto"/>
    </w:rPr>
  </w:style>
  <w:style w:type="character" w:customStyle="1" w:styleId="WW8Num13z1">
    <w:name w:val="WW8Num13z1"/>
    <w:rsid w:val="00A113E6"/>
    <w:rPr>
      <w:rFonts w:ascii="Times New Roman" w:hAnsi="Times New Roman" w:cs="Times New Roman"/>
    </w:rPr>
  </w:style>
  <w:style w:type="character" w:customStyle="1" w:styleId="WW8Num14z0">
    <w:name w:val="WW8Num14z0"/>
    <w:rsid w:val="00A113E6"/>
    <w:rPr>
      <w:rFonts w:ascii="Times New Roman" w:hAnsi="Times New Roman" w:cs="Times New Roman" w:hint="default"/>
    </w:rPr>
  </w:style>
  <w:style w:type="character" w:customStyle="1" w:styleId="WW8Num14z1">
    <w:name w:val="WW8Num14z1"/>
    <w:rsid w:val="00A113E6"/>
  </w:style>
  <w:style w:type="character" w:customStyle="1" w:styleId="WW8Num14z2">
    <w:name w:val="WW8Num14z2"/>
    <w:rsid w:val="00A113E6"/>
  </w:style>
  <w:style w:type="character" w:customStyle="1" w:styleId="WW8Num14z3">
    <w:name w:val="WW8Num14z3"/>
    <w:rsid w:val="00A113E6"/>
  </w:style>
  <w:style w:type="character" w:customStyle="1" w:styleId="WW8Num14z4">
    <w:name w:val="WW8Num14z4"/>
    <w:rsid w:val="00A113E6"/>
  </w:style>
  <w:style w:type="character" w:customStyle="1" w:styleId="WW8Num14z5">
    <w:name w:val="WW8Num14z5"/>
    <w:rsid w:val="00A113E6"/>
  </w:style>
  <w:style w:type="character" w:customStyle="1" w:styleId="WW8Num14z6">
    <w:name w:val="WW8Num14z6"/>
    <w:rsid w:val="00A113E6"/>
  </w:style>
  <w:style w:type="character" w:customStyle="1" w:styleId="WW8Num14z7">
    <w:name w:val="WW8Num14z7"/>
    <w:rsid w:val="00A113E6"/>
  </w:style>
  <w:style w:type="character" w:customStyle="1" w:styleId="WW8Num14z8">
    <w:name w:val="WW8Num14z8"/>
    <w:rsid w:val="00A113E6"/>
  </w:style>
  <w:style w:type="character" w:customStyle="1" w:styleId="WW8Num15z0">
    <w:name w:val="WW8Num15z0"/>
    <w:rsid w:val="00A113E6"/>
    <w:rPr>
      <w:rFonts w:hint="default"/>
    </w:rPr>
  </w:style>
  <w:style w:type="character" w:customStyle="1" w:styleId="WW8Num15z1">
    <w:name w:val="WW8Num15z1"/>
    <w:rsid w:val="00A113E6"/>
  </w:style>
  <w:style w:type="character" w:customStyle="1" w:styleId="WW8Num15z2">
    <w:name w:val="WW8Num15z2"/>
    <w:rsid w:val="00A113E6"/>
  </w:style>
  <w:style w:type="character" w:customStyle="1" w:styleId="WW8Num15z3">
    <w:name w:val="WW8Num15z3"/>
    <w:rsid w:val="00A113E6"/>
  </w:style>
  <w:style w:type="character" w:customStyle="1" w:styleId="WW8Num15z4">
    <w:name w:val="WW8Num15z4"/>
    <w:rsid w:val="00A113E6"/>
  </w:style>
  <w:style w:type="character" w:customStyle="1" w:styleId="WW8Num15z5">
    <w:name w:val="WW8Num15z5"/>
    <w:rsid w:val="00A113E6"/>
  </w:style>
  <w:style w:type="character" w:customStyle="1" w:styleId="WW8Num15z6">
    <w:name w:val="WW8Num15z6"/>
    <w:rsid w:val="00A113E6"/>
  </w:style>
  <w:style w:type="character" w:customStyle="1" w:styleId="WW8Num15z7">
    <w:name w:val="WW8Num15z7"/>
    <w:rsid w:val="00A113E6"/>
  </w:style>
  <w:style w:type="character" w:customStyle="1" w:styleId="WW8Num15z8">
    <w:name w:val="WW8Num15z8"/>
    <w:rsid w:val="00A113E6"/>
  </w:style>
  <w:style w:type="character" w:customStyle="1" w:styleId="WW8Num16z0">
    <w:name w:val="WW8Num16z0"/>
    <w:rsid w:val="00A113E6"/>
    <w:rPr>
      <w:rFonts w:hint="default"/>
    </w:rPr>
  </w:style>
  <w:style w:type="character" w:customStyle="1" w:styleId="WW8Num16z1">
    <w:name w:val="WW8Num16z1"/>
    <w:rsid w:val="00A113E6"/>
  </w:style>
  <w:style w:type="character" w:customStyle="1" w:styleId="WW8Num16z2">
    <w:name w:val="WW8Num16z2"/>
    <w:rsid w:val="00A113E6"/>
  </w:style>
  <w:style w:type="character" w:customStyle="1" w:styleId="WW8Num16z3">
    <w:name w:val="WW8Num16z3"/>
    <w:rsid w:val="00A113E6"/>
  </w:style>
  <w:style w:type="character" w:customStyle="1" w:styleId="WW8Num16z4">
    <w:name w:val="WW8Num16z4"/>
    <w:rsid w:val="00A113E6"/>
  </w:style>
  <w:style w:type="character" w:customStyle="1" w:styleId="WW8Num16z5">
    <w:name w:val="WW8Num16z5"/>
    <w:rsid w:val="00A113E6"/>
  </w:style>
  <w:style w:type="character" w:customStyle="1" w:styleId="WW8Num16z6">
    <w:name w:val="WW8Num16z6"/>
    <w:rsid w:val="00A113E6"/>
  </w:style>
  <w:style w:type="character" w:customStyle="1" w:styleId="WW8Num16z7">
    <w:name w:val="WW8Num16z7"/>
    <w:rsid w:val="00A113E6"/>
  </w:style>
  <w:style w:type="character" w:customStyle="1" w:styleId="WW8Num16z8">
    <w:name w:val="WW8Num16z8"/>
    <w:rsid w:val="00A113E6"/>
  </w:style>
  <w:style w:type="character" w:customStyle="1" w:styleId="WW8Num17z0">
    <w:name w:val="WW8Num17z0"/>
    <w:rsid w:val="00A113E6"/>
    <w:rPr>
      <w:rFonts w:ascii="Times New Roman" w:hAnsi="Times New Roman" w:cs="Times New Roman" w:hint="default"/>
      <w:color w:val="auto"/>
    </w:rPr>
  </w:style>
  <w:style w:type="character" w:customStyle="1" w:styleId="WW8Num17z1">
    <w:name w:val="WW8Num17z1"/>
    <w:rsid w:val="00A113E6"/>
    <w:rPr>
      <w:rFonts w:ascii="Times New Roman" w:hAnsi="Times New Roman" w:cs="Times New Roman"/>
    </w:rPr>
  </w:style>
  <w:style w:type="character" w:customStyle="1" w:styleId="WW8Num18z0">
    <w:name w:val="WW8Num18z0"/>
    <w:rsid w:val="00A113E6"/>
  </w:style>
  <w:style w:type="character" w:customStyle="1" w:styleId="WW8Num18z1">
    <w:name w:val="WW8Num18z1"/>
    <w:rsid w:val="00A113E6"/>
  </w:style>
  <w:style w:type="character" w:customStyle="1" w:styleId="WW8Num18z2">
    <w:name w:val="WW8Num18z2"/>
    <w:rsid w:val="00A113E6"/>
  </w:style>
  <w:style w:type="character" w:customStyle="1" w:styleId="WW8Num18z3">
    <w:name w:val="WW8Num18z3"/>
    <w:rsid w:val="00A113E6"/>
  </w:style>
  <w:style w:type="character" w:customStyle="1" w:styleId="WW8Num18z4">
    <w:name w:val="WW8Num18z4"/>
    <w:rsid w:val="00A113E6"/>
  </w:style>
  <w:style w:type="character" w:customStyle="1" w:styleId="WW8Num18z5">
    <w:name w:val="WW8Num18z5"/>
    <w:rsid w:val="00A113E6"/>
  </w:style>
  <w:style w:type="character" w:customStyle="1" w:styleId="WW8Num18z6">
    <w:name w:val="WW8Num18z6"/>
    <w:rsid w:val="00A113E6"/>
  </w:style>
  <w:style w:type="character" w:customStyle="1" w:styleId="WW8Num18z7">
    <w:name w:val="WW8Num18z7"/>
    <w:rsid w:val="00A113E6"/>
  </w:style>
  <w:style w:type="character" w:customStyle="1" w:styleId="WW8Num18z8">
    <w:name w:val="WW8Num18z8"/>
    <w:rsid w:val="00A113E6"/>
  </w:style>
  <w:style w:type="character" w:customStyle="1" w:styleId="WW8Num19z0">
    <w:name w:val="WW8Num19z0"/>
    <w:rsid w:val="00A113E6"/>
  </w:style>
  <w:style w:type="character" w:customStyle="1" w:styleId="WW8Num19z1">
    <w:name w:val="WW8Num19z1"/>
    <w:rsid w:val="00A113E6"/>
  </w:style>
  <w:style w:type="character" w:customStyle="1" w:styleId="WW8Num19z2">
    <w:name w:val="WW8Num19z2"/>
    <w:rsid w:val="00A113E6"/>
  </w:style>
  <w:style w:type="character" w:customStyle="1" w:styleId="WW8Num19z3">
    <w:name w:val="WW8Num19z3"/>
    <w:rsid w:val="00A113E6"/>
  </w:style>
  <w:style w:type="character" w:customStyle="1" w:styleId="WW8Num19z4">
    <w:name w:val="WW8Num19z4"/>
    <w:rsid w:val="00A113E6"/>
  </w:style>
  <w:style w:type="character" w:customStyle="1" w:styleId="WW8Num19z5">
    <w:name w:val="WW8Num19z5"/>
    <w:rsid w:val="00A113E6"/>
  </w:style>
  <w:style w:type="character" w:customStyle="1" w:styleId="WW8Num19z6">
    <w:name w:val="WW8Num19z6"/>
    <w:rsid w:val="00A113E6"/>
  </w:style>
  <w:style w:type="character" w:customStyle="1" w:styleId="WW8Num19z7">
    <w:name w:val="WW8Num19z7"/>
    <w:rsid w:val="00A113E6"/>
  </w:style>
  <w:style w:type="character" w:customStyle="1" w:styleId="WW8Num19z8">
    <w:name w:val="WW8Num19z8"/>
    <w:rsid w:val="00A113E6"/>
  </w:style>
  <w:style w:type="character" w:customStyle="1" w:styleId="WW8Num20z0">
    <w:name w:val="WW8Num20z0"/>
    <w:rsid w:val="00A113E6"/>
    <w:rPr>
      <w:rFonts w:ascii="Times New Roman" w:hAnsi="Times New Roman" w:cs="Times New Roman" w:hint="default"/>
      <w:b w:val="0"/>
      <w:color w:val="auto"/>
    </w:rPr>
  </w:style>
  <w:style w:type="character" w:customStyle="1" w:styleId="WW8Num20z1">
    <w:name w:val="WW8Num20z1"/>
    <w:rsid w:val="00A113E6"/>
  </w:style>
  <w:style w:type="character" w:customStyle="1" w:styleId="WW8Num20z2">
    <w:name w:val="WW8Num20z2"/>
    <w:rsid w:val="00A113E6"/>
  </w:style>
  <w:style w:type="character" w:customStyle="1" w:styleId="WW8Num20z3">
    <w:name w:val="WW8Num20z3"/>
    <w:rsid w:val="00A113E6"/>
  </w:style>
  <w:style w:type="character" w:customStyle="1" w:styleId="WW8Num20z4">
    <w:name w:val="WW8Num20z4"/>
    <w:rsid w:val="00A113E6"/>
  </w:style>
  <w:style w:type="character" w:customStyle="1" w:styleId="WW8Num20z5">
    <w:name w:val="WW8Num20z5"/>
    <w:rsid w:val="00A113E6"/>
  </w:style>
  <w:style w:type="character" w:customStyle="1" w:styleId="WW8Num20z6">
    <w:name w:val="WW8Num20z6"/>
    <w:rsid w:val="00A113E6"/>
  </w:style>
  <w:style w:type="character" w:customStyle="1" w:styleId="WW8Num20z7">
    <w:name w:val="WW8Num20z7"/>
    <w:rsid w:val="00A113E6"/>
  </w:style>
  <w:style w:type="character" w:customStyle="1" w:styleId="WW8Num20z8">
    <w:name w:val="WW8Num20z8"/>
    <w:rsid w:val="00A113E6"/>
  </w:style>
  <w:style w:type="character" w:customStyle="1" w:styleId="WW8Num21z0">
    <w:name w:val="WW8Num21z0"/>
    <w:rsid w:val="00A113E6"/>
    <w:rPr>
      <w:rFonts w:hint="default"/>
    </w:rPr>
  </w:style>
  <w:style w:type="character" w:customStyle="1" w:styleId="WW8Num21z1">
    <w:name w:val="WW8Num21z1"/>
    <w:rsid w:val="00A113E6"/>
  </w:style>
  <w:style w:type="character" w:customStyle="1" w:styleId="WW8Num21z2">
    <w:name w:val="WW8Num21z2"/>
    <w:rsid w:val="00A113E6"/>
  </w:style>
  <w:style w:type="character" w:customStyle="1" w:styleId="WW8Num21z3">
    <w:name w:val="WW8Num21z3"/>
    <w:rsid w:val="00A113E6"/>
  </w:style>
  <w:style w:type="character" w:customStyle="1" w:styleId="WW8Num21z4">
    <w:name w:val="WW8Num21z4"/>
    <w:rsid w:val="00A113E6"/>
  </w:style>
  <w:style w:type="character" w:customStyle="1" w:styleId="WW8Num21z5">
    <w:name w:val="WW8Num21z5"/>
    <w:rsid w:val="00A113E6"/>
  </w:style>
  <w:style w:type="character" w:customStyle="1" w:styleId="WW8Num21z6">
    <w:name w:val="WW8Num21z6"/>
    <w:rsid w:val="00A113E6"/>
  </w:style>
  <w:style w:type="character" w:customStyle="1" w:styleId="WW8Num21z7">
    <w:name w:val="WW8Num21z7"/>
    <w:rsid w:val="00A113E6"/>
  </w:style>
  <w:style w:type="character" w:customStyle="1" w:styleId="WW8Num21z8">
    <w:name w:val="WW8Num21z8"/>
    <w:rsid w:val="00A113E6"/>
  </w:style>
  <w:style w:type="character" w:customStyle="1" w:styleId="WW8Num22z0">
    <w:name w:val="WW8Num22z0"/>
    <w:rsid w:val="00A113E6"/>
  </w:style>
  <w:style w:type="character" w:customStyle="1" w:styleId="WW8Num22z1">
    <w:name w:val="WW8Num22z1"/>
    <w:rsid w:val="00A113E6"/>
  </w:style>
  <w:style w:type="character" w:customStyle="1" w:styleId="WW8Num22z2">
    <w:name w:val="WW8Num22z2"/>
    <w:rsid w:val="00A113E6"/>
  </w:style>
  <w:style w:type="character" w:customStyle="1" w:styleId="WW8Num22z3">
    <w:name w:val="WW8Num22z3"/>
    <w:rsid w:val="00A113E6"/>
  </w:style>
  <w:style w:type="character" w:customStyle="1" w:styleId="WW8Num22z4">
    <w:name w:val="WW8Num22z4"/>
    <w:rsid w:val="00A113E6"/>
  </w:style>
  <w:style w:type="character" w:customStyle="1" w:styleId="WW8Num22z5">
    <w:name w:val="WW8Num22z5"/>
    <w:rsid w:val="00A113E6"/>
  </w:style>
  <w:style w:type="character" w:customStyle="1" w:styleId="WW8Num22z6">
    <w:name w:val="WW8Num22z6"/>
    <w:rsid w:val="00A113E6"/>
  </w:style>
  <w:style w:type="character" w:customStyle="1" w:styleId="WW8Num22z7">
    <w:name w:val="WW8Num22z7"/>
    <w:rsid w:val="00A113E6"/>
  </w:style>
  <w:style w:type="character" w:customStyle="1" w:styleId="WW8Num22z8">
    <w:name w:val="WW8Num22z8"/>
    <w:rsid w:val="00A113E6"/>
  </w:style>
  <w:style w:type="character" w:customStyle="1" w:styleId="WW8Num23z0">
    <w:name w:val="WW8Num23z0"/>
    <w:rsid w:val="00A113E6"/>
  </w:style>
  <w:style w:type="character" w:customStyle="1" w:styleId="WW8Num23z1">
    <w:name w:val="WW8Num23z1"/>
    <w:rsid w:val="00A113E6"/>
  </w:style>
  <w:style w:type="character" w:customStyle="1" w:styleId="WW8Num23z2">
    <w:name w:val="WW8Num23z2"/>
    <w:rsid w:val="00A113E6"/>
  </w:style>
  <w:style w:type="character" w:customStyle="1" w:styleId="WW8Num23z3">
    <w:name w:val="WW8Num23z3"/>
    <w:rsid w:val="00A113E6"/>
  </w:style>
  <w:style w:type="character" w:customStyle="1" w:styleId="WW8Num23z4">
    <w:name w:val="WW8Num23z4"/>
    <w:rsid w:val="00A113E6"/>
  </w:style>
  <w:style w:type="character" w:customStyle="1" w:styleId="WW8Num23z5">
    <w:name w:val="WW8Num23z5"/>
    <w:rsid w:val="00A113E6"/>
  </w:style>
  <w:style w:type="character" w:customStyle="1" w:styleId="WW8Num23z6">
    <w:name w:val="WW8Num23z6"/>
    <w:rsid w:val="00A113E6"/>
  </w:style>
  <w:style w:type="character" w:customStyle="1" w:styleId="WW8Num23z7">
    <w:name w:val="WW8Num23z7"/>
    <w:rsid w:val="00A113E6"/>
  </w:style>
  <w:style w:type="character" w:customStyle="1" w:styleId="WW8Num23z8">
    <w:name w:val="WW8Num23z8"/>
    <w:rsid w:val="00A113E6"/>
  </w:style>
  <w:style w:type="character" w:customStyle="1" w:styleId="WW8Num24z0">
    <w:name w:val="WW8Num24z0"/>
    <w:rsid w:val="00A113E6"/>
    <w:rPr>
      <w:rFonts w:ascii="Times New Roman" w:hAnsi="Times New Roman" w:cs="Times New Roman" w:hint="default"/>
      <w:b w:val="0"/>
      <w:color w:val="auto"/>
    </w:rPr>
  </w:style>
  <w:style w:type="character" w:customStyle="1" w:styleId="WW8Num24z1">
    <w:name w:val="WW8Num24z1"/>
    <w:rsid w:val="00A113E6"/>
  </w:style>
  <w:style w:type="character" w:customStyle="1" w:styleId="WW8Num24z2">
    <w:name w:val="WW8Num24z2"/>
    <w:rsid w:val="00A113E6"/>
  </w:style>
  <w:style w:type="character" w:customStyle="1" w:styleId="WW8Num24z3">
    <w:name w:val="WW8Num24z3"/>
    <w:rsid w:val="00A113E6"/>
  </w:style>
  <w:style w:type="character" w:customStyle="1" w:styleId="WW8Num24z4">
    <w:name w:val="WW8Num24z4"/>
    <w:rsid w:val="00A113E6"/>
  </w:style>
  <w:style w:type="character" w:customStyle="1" w:styleId="WW8Num24z5">
    <w:name w:val="WW8Num24z5"/>
    <w:rsid w:val="00A113E6"/>
  </w:style>
  <w:style w:type="character" w:customStyle="1" w:styleId="WW8Num24z6">
    <w:name w:val="WW8Num24z6"/>
    <w:rsid w:val="00A113E6"/>
  </w:style>
  <w:style w:type="character" w:customStyle="1" w:styleId="WW8Num24z7">
    <w:name w:val="WW8Num24z7"/>
    <w:rsid w:val="00A113E6"/>
  </w:style>
  <w:style w:type="character" w:customStyle="1" w:styleId="WW8Num24z8">
    <w:name w:val="WW8Num24z8"/>
    <w:rsid w:val="00A113E6"/>
  </w:style>
  <w:style w:type="character" w:customStyle="1" w:styleId="WW8Num25z0">
    <w:name w:val="WW8Num25z0"/>
    <w:rsid w:val="00A113E6"/>
    <w:rPr>
      <w:rFonts w:hint="default"/>
    </w:rPr>
  </w:style>
  <w:style w:type="character" w:customStyle="1" w:styleId="WW8Num25z1">
    <w:name w:val="WW8Num25z1"/>
    <w:rsid w:val="00A113E6"/>
  </w:style>
  <w:style w:type="character" w:customStyle="1" w:styleId="WW8Num25z2">
    <w:name w:val="WW8Num25z2"/>
    <w:rsid w:val="00A113E6"/>
  </w:style>
  <w:style w:type="character" w:customStyle="1" w:styleId="WW8Num25z3">
    <w:name w:val="WW8Num25z3"/>
    <w:rsid w:val="00A113E6"/>
  </w:style>
  <w:style w:type="character" w:customStyle="1" w:styleId="WW8Num25z4">
    <w:name w:val="WW8Num25z4"/>
    <w:rsid w:val="00A113E6"/>
  </w:style>
  <w:style w:type="character" w:customStyle="1" w:styleId="WW8Num25z5">
    <w:name w:val="WW8Num25z5"/>
    <w:rsid w:val="00A113E6"/>
  </w:style>
  <w:style w:type="character" w:customStyle="1" w:styleId="WW8Num25z6">
    <w:name w:val="WW8Num25z6"/>
    <w:rsid w:val="00A113E6"/>
  </w:style>
  <w:style w:type="character" w:customStyle="1" w:styleId="WW8Num25z7">
    <w:name w:val="WW8Num25z7"/>
    <w:rsid w:val="00A113E6"/>
  </w:style>
  <w:style w:type="character" w:customStyle="1" w:styleId="WW8Num25z8">
    <w:name w:val="WW8Num25z8"/>
    <w:rsid w:val="00A113E6"/>
  </w:style>
  <w:style w:type="character" w:customStyle="1" w:styleId="WW8Num26z0">
    <w:name w:val="WW8Num26z0"/>
    <w:rsid w:val="00A113E6"/>
  </w:style>
  <w:style w:type="character" w:customStyle="1" w:styleId="WW8Num26z1">
    <w:name w:val="WW8Num26z1"/>
    <w:rsid w:val="00A113E6"/>
  </w:style>
  <w:style w:type="character" w:customStyle="1" w:styleId="WW8Num26z2">
    <w:name w:val="WW8Num26z2"/>
    <w:rsid w:val="00A113E6"/>
  </w:style>
  <w:style w:type="character" w:customStyle="1" w:styleId="WW8Num26z3">
    <w:name w:val="WW8Num26z3"/>
    <w:rsid w:val="00A113E6"/>
  </w:style>
  <w:style w:type="character" w:customStyle="1" w:styleId="WW8Num26z4">
    <w:name w:val="WW8Num26z4"/>
    <w:rsid w:val="00A113E6"/>
  </w:style>
  <w:style w:type="character" w:customStyle="1" w:styleId="WW8Num26z5">
    <w:name w:val="WW8Num26z5"/>
    <w:rsid w:val="00A113E6"/>
  </w:style>
  <w:style w:type="character" w:customStyle="1" w:styleId="WW8Num26z6">
    <w:name w:val="WW8Num26z6"/>
    <w:rsid w:val="00A113E6"/>
  </w:style>
  <w:style w:type="character" w:customStyle="1" w:styleId="WW8Num26z7">
    <w:name w:val="WW8Num26z7"/>
    <w:rsid w:val="00A113E6"/>
  </w:style>
  <w:style w:type="character" w:customStyle="1" w:styleId="WW8Num26z8">
    <w:name w:val="WW8Num26z8"/>
    <w:rsid w:val="00A113E6"/>
  </w:style>
  <w:style w:type="character" w:customStyle="1" w:styleId="WW8Num27z0">
    <w:name w:val="WW8Num27z0"/>
    <w:rsid w:val="00A113E6"/>
    <w:rPr>
      <w:rFonts w:hint="default"/>
      <w:b w:val="0"/>
      <w:strike w:val="0"/>
      <w:dstrike w:val="0"/>
      <w:sz w:val="24"/>
      <w:szCs w:val="24"/>
    </w:rPr>
  </w:style>
  <w:style w:type="character" w:customStyle="1" w:styleId="WW8Num27z1">
    <w:name w:val="WW8Num27z1"/>
    <w:rsid w:val="00A113E6"/>
  </w:style>
  <w:style w:type="character" w:customStyle="1" w:styleId="WW8Num27z2">
    <w:name w:val="WW8Num27z2"/>
    <w:rsid w:val="00A113E6"/>
  </w:style>
  <w:style w:type="character" w:customStyle="1" w:styleId="WW8Num27z3">
    <w:name w:val="WW8Num27z3"/>
    <w:rsid w:val="00A113E6"/>
  </w:style>
  <w:style w:type="character" w:customStyle="1" w:styleId="WW8Num27z4">
    <w:name w:val="WW8Num27z4"/>
    <w:rsid w:val="00A113E6"/>
  </w:style>
  <w:style w:type="character" w:customStyle="1" w:styleId="WW8Num27z5">
    <w:name w:val="WW8Num27z5"/>
    <w:rsid w:val="00A113E6"/>
  </w:style>
  <w:style w:type="character" w:customStyle="1" w:styleId="WW8Num27z6">
    <w:name w:val="WW8Num27z6"/>
    <w:rsid w:val="00A113E6"/>
  </w:style>
  <w:style w:type="character" w:customStyle="1" w:styleId="WW8Num27z7">
    <w:name w:val="WW8Num27z7"/>
    <w:rsid w:val="00A113E6"/>
  </w:style>
  <w:style w:type="character" w:customStyle="1" w:styleId="WW8Num27z8">
    <w:name w:val="WW8Num27z8"/>
    <w:rsid w:val="00A113E6"/>
  </w:style>
  <w:style w:type="character" w:customStyle="1" w:styleId="DefaultParagraphFont1">
    <w:name w:val="Default Paragraph Font1"/>
    <w:rsid w:val="00A113E6"/>
  </w:style>
  <w:style w:type="character" w:customStyle="1" w:styleId="Vrazn">
    <w:name w:val="Výrazný"/>
    <w:qFormat/>
    <w:rsid w:val="00A113E6"/>
    <w:rPr>
      <w:b/>
      <w:bCs/>
    </w:rPr>
  </w:style>
  <w:style w:type="character" w:customStyle="1" w:styleId="Heading1Char">
    <w:name w:val="Heading 1 Char"/>
    <w:rsid w:val="00A113E6"/>
    <w:rPr>
      <w:rFonts w:ascii="Cambria" w:eastAsia="Times New Roman" w:hAnsi="Cambria" w:cs="Times New Roman"/>
      <w:b/>
      <w:bCs/>
      <w:kern w:val="1"/>
      <w:sz w:val="32"/>
      <w:szCs w:val="32"/>
    </w:rPr>
  </w:style>
  <w:style w:type="character" w:customStyle="1" w:styleId="TitleChar">
    <w:name w:val="Title Char"/>
    <w:rsid w:val="00A113E6"/>
    <w:rPr>
      <w:rFonts w:ascii="Cambria" w:hAnsi="Cambria" w:cs="Cambria"/>
      <w:b/>
      <w:bCs/>
      <w:kern w:val="1"/>
      <w:sz w:val="32"/>
      <w:szCs w:val="32"/>
    </w:rPr>
  </w:style>
  <w:style w:type="character" w:customStyle="1" w:styleId="BodyTextIndentChar">
    <w:name w:val="Body Text Indent Char"/>
    <w:basedOn w:val="DefaultParagraphFont1"/>
    <w:rsid w:val="00A113E6"/>
  </w:style>
  <w:style w:type="character" w:customStyle="1" w:styleId="BodyTextIndent2Char">
    <w:name w:val="Body Text Indent 2 Char"/>
    <w:basedOn w:val="DefaultParagraphFont1"/>
    <w:rsid w:val="00A113E6"/>
  </w:style>
  <w:style w:type="character" w:customStyle="1" w:styleId="HeaderChar">
    <w:name w:val="Header Char"/>
    <w:basedOn w:val="DefaultParagraphFont1"/>
    <w:rsid w:val="00A113E6"/>
  </w:style>
  <w:style w:type="character" w:customStyle="1" w:styleId="FooterChar">
    <w:name w:val="Footer Char"/>
    <w:basedOn w:val="DefaultParagraphFont1"/>
    <w:rsid w:val="00A113E6"/>
  </w:style>
  <w:style w:type="paragraph" w:customStyle="1" w:styleId="Nadpis">
    <w:name w:val="Nadpis"/>
    <w:basedOn w:val="Normlny"/>
    <w:next w:val="Normlny"/>
    <w:rsid w:val="00A113E6"/>
    <w:pPr>
      <w:spacing w:before="240" w:after="60"/>
      <w:jc w:val="center"/>
    </w:pPr>
    <w:rPr>
      <w:rFonts w:ascii="Cambria" w:hAnsi="Cambria" w:cs="Cambria"/>
      <w:b/>
      <w:bCs/>
      <w:kern w:val="1"/>
      <w:sz w:val="32"/>
      <w:szCs w:val="32"/>
    </w:rPr>
  </w:style>
  <w:style w:type="paragraph" w:styleId="Zkladntext">
    <w:name w:val="Body Text"/>
    <w:basedOn w:val="Normlny"/>
    <w:rsid w:val="00A113E6"/>
    <w:pPr>
      <w:jc w:val="both"/>
    </w:pPr>
  </w:style>
  <w:style w:type="paragraph" w:styleId="Zoznam">
    <w:name w:val="List"/>
    <w:basedOn w:val="Zkladntext"/>
    <w:rsid w:val="00A113E6"/>
    <w:rPr>
      <w:rFonts w:cs="Mangal"/>
    </w:rPr>
  </w:style>
  <w:style w:type="paragraph" w:styleId="Popis">
    <w:name w:val="caption"/>
    <w:basedOn w:val="Normlny"/>
    <w:qFormat/>
    <w:rsid w:val="00A113E6"/>
    <w:pPr>
      <w:suppressLineNumbers/>
      <w:spacing w:before="120" w:after="120"/>
    </w:pPr>
    <w:rPr>
      <w:rFonts w:cs="Mangal"/>
      <w:i/>
      <w:iCs/>
      <w:sz w:val="24"/>
      <w:szCs w:val="24"/>
    </w:rPr>
  </w:style>
  <w:style w:type="paragraph" w:customStyle="1" w:styleId="Index">
    <w:name w:val="Index"/>
    <w:basedOn w:val="Normlny"/>
    <w:rsid w:val="00A113E6"/>
    <w:pPr>
      <w:suppressLineNumbers/>
    </w:pPr>
    <w:rPr>
      <w:rFonts w:cs="Mangal"/>
    </w:rPr>
  </w:style>
  <w:style w:type="paragraph" w:customStyle="1" w:styleId="NormalWeb1">
    <w:name w:val="Normal (Web)1"/>
    <w:basedOn w:val="Normlny"/>
    <w:rsid w:val="00A113E6"/>
    <w:pPr>
      <w:spacing w:before="30" w:after="30"/>
      <w:jc w:val="both"/>
    </w:pPr>
    <w:rPr>
      <w:sz w:val="24"/>
      <w:szCs w:val="24"/>
    </w:rPr>
  </w:style>
  <w:style w:type="paragraph" w:customStyle="1" w:styleId="BodyTextIndent21">
    <w:name w:val="Body Text Indent 21"/>
    <w:basedOn w:val="Normlny"/>
    <w:rsid w:val="00A113E6"/>
    <w:pPr>
      <w:widowControl w:val="0"/>
      <w:autoSpaceDE w:val="0"/>
      <w:spacing w:after="120" w:line="480" w:lineRule="auto"/>
      <w:ind w:left="283"/>
    </w:pPr>
  </w:style>
  <w:style w:type="paragraph" w:styleId="Zarkazkladnhotextu">
    <w:name w:val="Body Text Indent"/>
    <w:basedOn w:val="Normlny"/>
    <w:rsid w:val="00A113E6"/>
    <w:pPr>
      <w:spacing w:after="120"/>
      <w:ind w:left="283"/>
    </w:pPr>
  </w:style>
  <w:style w:type="paragraph" w:customStyle="1" w:styleId="Default">
    <w:name w:val="Default"/>
    <w:rsid w:val="00A113E6"/>
    <w:pPr>
      <w:suppressAutoHyphens/>
      <w:autoSpaceDE w:val="0"/>
    </w:pPr>
    <w:rPr>
      <w:rFonts w:ascii="Palatino Linotype" w:hAnsi="Palatino Linotype" w:cs="Palatino Linotype"/>
      <w:color w:val="000000"/>
      <w:sz w:val="24"/>
      <w:szCs w:val="24"/>
      <w:lang w:eastAsia="zh-CN"/>
    </w:rPr>
  </w:style>
  <w:style w:type="paragraph" w:styleId="Hlavika">
    <w:name w:val="header"/>
    <w:basedOn w:val="Normlny"/>
    <w:rsid w:val="00A113E6"/>
    <w:pPr>
      <w:tabs>
        <w:tab w:val="center" w:pos="4536"/>
        <w:tab w:val="right" w:pos="9072"/>
      </w:tabs>
    </w:pPr>
  </w:style>
  <w:style w:type="paragraph" w:styleId="Pta">
    <w:name w:val="footer"/>
    <w:basedOn w:val="Normlny"/>
    <w:link w:val="PtaChar"/>
    <w:uiPriority w:val="99"/>
    <w:rsid w:val="00A113E6"/>
    <w:pPr>
      <w:tabs>
        <w:tab w:val="center" w:pos="4536"/>
        <w:tab w:val="right" w:pos="9072"/>
      </w:tabs>
    </w:pPr>
  </w:style>
  <w:style w:type="paragraph" w:customStyle="1" w:styleId="Obsahtabuky">
    <w:name w:val="Obsah tabuľky"/>
    <w:basedOn w:val="Normlny"/>
    <w:rsid w:val="00A113E6"/>
    <w:pPr>
      <w:suppressLineNumbers/>
    </w:pPr>
  </w:style>
  <w:style w:type="paragraph" w:customStyle="1" w:styleId="Nadpistabuky">
    <w:name w:val="Nadpis tabuľky"/>
    <w:basedOn w:val="Obsahtabuky"/>
    <w:rsid w:val="00A113E6"/>
    <w:pPr>
      <w:jc w:val="center"/>
    </w:pPr>
    <w:rPr>
      <w:b/>
      <w:bCs/>
    </w:rPr>
  </w:style>
  <w:style w:type="character" w:customStyle="1" w:styleId="PtaChar">
    <w:name w:val="Päta Char"/>
    <w:link w:val="Pta"/>
    <w:uiPriority w:val="99"/>
    <w:rsid w:val="0037345F"/>
    <w:rPr>
      <w:lang w:eastAsia="zh-CN"/>
    </w:rPr>
  </w:style>
  <w:style w:type="paragraph" w:styleId="Textbubliny">
    <w:name w:val="Balloon Text"/>
    <w:basedOn w:val="Normlny"/>
    <w:link w:val="TextbublinyChar"/>
    <w:uiPriority w:val="99"/>
    <w:semiHidden/>
    <w:unhideWhenUsed/>
    <w:rsid w:val="0037345F"/>
    <w:rPr>
      <w:rFonts w:ascii="Tahoma" w:hAnsi="Tahoma"/>
      <w:sz w:val="16"/>
      <w:szCs w:val="16"/>
    </w:rPr>
  </w:style>
  <w:style w:type="character" w:customStyle="1" w:styleId="TextbublinyChar">
    <w:name w:val="Text bubliny Char"/>
    <w:link w:val="Textbubliny"/>
    <w:uiPriority w:val="99"/>
    <w:semiHidden/>
    <w:rsid w:val="0037345F"/>
    <w:rPr>
      <w:rFonts w:ascii="Tahoma" w:hAnsi="Tahoma" w:cs="Tahoma"/>
      <w:sz w:val="16"/>
      <w:szCs w:val="16"/>
      <w:lang w:eastAsia="zh-CN"/>
    </w:rPr>
  </w:style>
  <w:style w:type="paragraph" w:styleId="Normlnywebov">
    <w:name w:val="Normal (Web)"/>
    <w:basedOn w:val="Normlny"/>
    <w:uiPriority w:val="99"/>
    <w:unhideWhenUsed/>
    <w:rsid w:val="0080098E"/>
    <w:pPr>
      <w:suppressAutoHyphens w:val="0"/>
      <w:spacing w:before="100" w:beforeAutospacing="1" w:after="100" w:afterAutospacing="1"/>
    </w:pPr>
    <w:rPr>
      <w:rFonts w:ascii="Times" w:hAnsi="Times"/>
      <w:lang w:val="cs-CZ" w:eastAsia="en-US"/>
    </w:rPr>
  </w:style>
  <w:style w:type="paragraph" w:styleId="Bezriadkovania">
    <w:name w:val="No Spacing"/>
    <w:uiPriority w:val="1"/>
    <w:qFormat/>
    <w:rsid w:val="007A2E2C"/>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924804935">
      <w:bodyDiv w:val="1"/>
      <w:marLeft w:val="0"/>
      <w:marRight w:val="0"/>
      <w:marTop w:val="0"/>
      <w:marBottom w:val="0"/>
      <w:divBdr>
        <w:top w:val="none" w:sz="0" w:space="0" w:color="auto"/>
        <w:left w:val="none" w:sz="0" w:space="0" w:color="auto"/>
        <w:bottom w:val="none" w:sz="0" w:space="0" w:color="auto"/>
        <w:right w:val="none" w:sz="0" w:space="0" w:color="auto"/>
      </w:divBdr>
      <w:divsChild>
        <w:div w:id="47075522">
          <w:marLeft w:val="0"/>
          <w:marRight w:val="0"/>
          <w:marTop w:val="0"/>
          <w:marBottom w:val="0"/>
          <w:divBdr>
            <w:top w:val="none" w:sz="0" w:space="0" w:color="auto"/>
            <w:left w:val="none" w:sz="0" w:space="0" w:color="auto"/>
            <w:bottom w:val="none" w:sz="0" w:space="0" w:color="auto"/>
            <w:right w:val="none" w:sz="0" w:space="0" w:color="auto"/>
          </w:divBdr>
          <w:divsChild>
            <w:div w:id="196703193">
              <w:marLeft w:val="0"/>
              <w:marRight w:val="0"/>
              <w:marTop w:val="0"/>
              <w:marBottom w:val="0"/>
              <w:divBdr>
                <w:top w:val="none" w:sz="0" w:space="0" w:color="auto"/>
                <w:left w:val="none" w:sz="0" w:space="0" w:color="auto"/>
                <w:bottom w:val="none" w:sz="0" w:space="0" w:color="auto"/>
                <w:right w:val="none" w:sz="0" w:space="0" w:color="auto"/>
              </w:divBdr>
              <w:divsChild>
                <w:div w:id="4595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446201">
          <w:marLeft w:val="0"/>
          <w:marRight w:val="0"/>
          <w:marTop w:val="0"/>
          <w:marBottom w:val="0"/>
          <w:divBdr>
            <w:top w:val="none" w:sz="0" w:space="0" w:color="auto"/>
            <w:left w:val="none" w:sz="0" w:space="0" w:color="auto"/>
            <w:bottom w:val="none" w:sz="0" w:space="0" w:color="auto"/>
            <w:right w:val="none" w:sz="0" w:space="0" w:color="auto"/>
          </w:divBdr>
          <w:divsChild>
            <w:div w:id="793987252">
              <w:marLeft w:val="0"/>
              <w:marRight w:val="0"/>
              <w:marTop w:val="0"/>
              <w:marBottom w:val="0"/>
              <w:divBdr>
                <w:top w:val="none" w:sz="0" w:space="0" w:color="auto"/>
                <w:left w:val="none" w:sz="0" w:space="0" w:color="auto"/>
                <w:bottom w:val="none" w:sz="0" w:space="0" w:color="auto"/>
                <w:right w:val="none" w:sz="0" w:space="0" w:color="auto"/>
              </w:divBdr>
              <w:divsChild>
                <w:div w:id="16890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115576">
          <w:marLeft w:val="0"/>
          <w:marRight w:val="0"/>
          <w:marTop w:val="0"/>
          <w:marBottom w:val="0"/>
          <w:divBdr>
            <w:top w:val="none" w:sz="0" w:space="0" w:color="auto"/>
            <w:left w:val="none" w:sz="0" w:space="0" w:color="auto"/>
            <w:bottom w:val="none" w:sz="0" w:space="0" w:color="auto"/>
            <w:right w:val="none" w:sz="0" w:space="0" w:color="auto"/>
          </w:divBdr>
          <w:divsChild>
            <w:div w:id="71315104">
              <w:marLeft w:val="0"/>
              <w:marRight w:val="0"/>
              <w:marTop w:val="0"/>
              <w:marBottom w:val="0"/>
              <w:divBdr>
                <w:top w:val="none" w:sz="0" w:space="0" w:color="auto"/>
                <w:left w:val="none" w:sz="0" w:space="0" w:color="auto"/>
                <w:bottom w:val="none" w:sz="0" w:space="0" w:color="auto"/>
                <w:right w:val="none" w:sz="0" w:space="0" w:color="auto"/>
              </w:divBdr>
              <w:divsChild>
                <w:div w:id="46173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693385">
      <w:bodyDiv w:val="1"/>
      <w:marLeft w:val="0"/>
      <w:marRight w:val="0"/>
      <w:marTop w:val="0"/>
      <w:marBottom w:val="0"/>
      <w:divBdr>
        <w:top w:val="none" w:sz="0" w:space="0" w:color="auto"/>
        <w:left w:val="none" w:sz="0" w:space="0" w:color="auto"/>
        <w:bottom w:val="none" w:sz="0" w:space="0" w:color="auto"/>
        <w:right w:val="none" w:sz="0" w:space="0" w:color="auto"/>
      </w:divBdr>
      <w:divsChild>
        <w:div w:id="248540904">
          <w:marLeft w:val="0"/>
          <w:marRight w:val="0"/>
          <w:marTop w:val="0"/>
          <w:marBottom w:val="0"/>
          <w:divBdr>
            <w:top w:val="none" w:sz="0" w:space="0" w:color="auto"/>
            <w:left w:val="none" w:sz="0" w:space="0" w:color="auto"/>
            <w:bottom w:val="none" w:sz="0" w:space="0" w:color="auto"/>
            <w:right w:val="none" w:sz="0" w:space="0" w:color="auto"/>
          </w:divBdr>
          <w:divsChild>
            <w:div w:id="943683556">
              <w:marLeft w:val="0"/>
              <w:marRight w:val="0"/>
              <w:marTop w:val="0"/>
              <w:marBottom w:val="0"/>
              <w:divBdr>
                <w:top w:val="none" w:sz="0" w:space="0" w:color="auto"/>
                <w:left w:val="none" w:sz="0" w:space="0" w:color="auto"/>
                <w:bottom w:val="none" w:sz="0" w:space="0" w:color="auto"/>
                <w:right w:val="none" w:sz="0" w:space="0" w:color="auto"/>
              </w:divBdr>
              <w:divsChild>
                <w:div w:id="95572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0648A6-D285-415E-A102-B0ACBF2646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15</Pages>
  <Words>4091</Words>
  <Characters>23323</Characters>
  <Application>Microsoft Office Word</Application>
  <DocSecurity>0</DocSecurity>
  <Lines>194</Lines>
  <Paragraphs>54</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Návrh VZN vyvesený na úradnej tabuli v obci Križovany nad Dudváhom</vt:lpstr>
      <vt:lpstr>Návrh VZN vyvesený na úradnej tabuli v obci Križovany nad Dudváhom</vt:lpstr>
    </vt:vector>
  </TitlesOfParts>
  <Company/>
  <LinksUpToDate>false</LinksUpToDate>
  <CharactersWithSpaces>27360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Návrh VZN vyvesený na úradnej tabuli v obci Križovany nad Dudváhom</dc:title>
  <dc:creator>Intel</dc:creator>
  <cp:lastModifiedBy>pc</cp:lastModifiedBy>
  <cp:revision>10</cp:revision>
  <cp:lastPrinted>2017-02-07T19:13:00Z</cp:lastPrinted>
  <dcterms:created xsi:type="dcterms:W3CDTF">2018-05-18T12:15:00Z</dcterms:created>
  <dcterms:modified xsi:type="dcterms:W3CDTF">2018-06-06T12:29:00Z</dcterms:modified>
</cp:coreProperties>
</file>