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139E" w14:textId="77777777" w:rsidR="004729E1" w:rsidRPr="00050DFA" w:rsidRDefault="004729E1" w:rsidP="004729E1">
      <w:pPr>
        <w:pStyle w:val="Nadpis3"/>
        <w:jc w:val="center"/>
        <w:rPr>
          <w:rFonts w:ascii="Times New Roman" w:hAnsi="Times New Roman"/>
          <w:b/>
          <w:bCs/>
          <w:color w:val="auto"/>
          <w:sz w:val="36"/>
          <w:szCs w:val="36"/>
        </w:rPr>
      </w:pPr>
      <w:r w:rsidRPr="00050DFA">
        <w:rPr>
          <w:rFonts w:ascii="Times New Roman" w:hAnsi="Times New Roman"/>
          <w:b/>
          <w:bCs/>
          <w:color w:val="auto"/>
          <w:sz w:val="36"/>
          <w:szCs w:val="36"/>
        </w:rPr>
        <w:t xml:space="preserve">Darovacia zmluva </w:t>
      </w:r>
    </w:p>
    <w:p w14:paraId="530326DD" w14:textId="77777777" w:rsidR="00050DFA" w:rsidRDefault="00050DFA" w:rsidP="004729E1">
      <w:pPr>
        <w:autoSpaceDE w:val="0"/>
        <w:adjustRightInd w:val="0"/>
        <w:spacing w:before="240" w:after="60"/>
        <w:jc w:val="both"/>
        <w:rPr>
          <w:rFonts w:ascii="Times New Roman" w:hAnsi="Times New Roman"/>
          <w:b/>
          <w:bCs/>
          <w:u w:val="single"/>
        </w:rPr>
      </w:pPr>
    </w:p>
    <w:p w14:paraId="36188C0F" w14:textId="02D8D229" w:rsidR="004729E1" w:rsidRDefault="004729E1" w:rsidP="004729E1">
      <w:pPr>
        <w:autoSpaceDE w:val="0"/>
        <w:adjustRightInd w:val="0"/>
        <w:spacing w:before="240" w:after="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u w:val="single"/>
        </w:rPr>
        <w:t>Darkyňa:</w:t>
      </w:r>
    </w:p>
    <w:p w14:paraId="66C1F85C" w14:textId="77777777" w:rsidR="004729E1" w:rsidRDefault="004729E1" w:rsidP="004729E1">
      <w:pPr>
        <w:autoSpaceDE w:val="0"/>
        <w:adjustRightInd w:val="0"/>
        <w:spacing w:before="240" w:after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</w:p>
    <w:p w14:paraId="3A61C441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  <w:bCs/>
        </w:rPr>
      </w:pPr>
      <w:r>
        <w:rPr>
          <w:rFonts w:ascii="Times New Roman" w:hAnsi="Times New Roman"/>
        </w:rPr>
        <w:t>meno a priezvisko:</w:t>
      </w:r>
      <w:r>
        <w:rPr>
          <w:rFonts w:ascii="Times New Roman" w:hAnsi="Times New Roman"/>
          <w:bCs/>
        </w:rPr>
        <w:t xml:space="preserve"> Veronika </w:t>
      </w:r>
      <w:proofErr w:type="spellStart"/>
      <w:r>
        <w:rPr>
          <w:rFonts w:ascii="Times New Roman" w:hAnsi="Times New Roman"/>
          <w:bCs/>
        </w:rPr>
        <w:t>Mozoláková</w:t>
      </w:r>
      <w:proofErr w:type="spellEnd"/>
      <w:r>
        <w:rPr>
          <w:rFonts w:ascii="Times New Roman" w:hAnsi="Times New Roman"/>
          <w:bCs/>
        </w:rPr>
        <w:t xml:space="preserve"> rod. </w:t>
      </w:r>
      <w:proofErr w:type="spellStart"/>
      <w:r>
        <w:rPr>
          <w:rFonts w:ascii="Times New Roman" w:hAnsi="Times New Roman"/>
          <w:bCs/>
        </w:rPr>
        <w:t>Kozoňová</w:t>
      </w:r>
      <w:proofErr w:type="spellEnd"/>
    </w:p>
    <w:p w14:paraId="53B2BB7E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 narodenia:   </w:t>
      </w:r>
      <w:r w:rsidRPr="008F790A">
        <w:rPr>
          <w:rFonts w:ascii="Times New Roman" w:hAnsi="Times New Roman"/>
          <w:highlight w:val="black"/>
        </w:rPr>
        <w:t>28.11.1977</w:t>
      </w:r>
    </w:p>
    <w:p w14:paraId="0ACFAE5D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rodné číslo:            </w:t>
      </w:r>
      <w:r w:rsidRPr="008F790A">
        <w:rPr>
          <w:rFonts w:ascii="Times New Roman" w:hAnsi="Times New Roman"/>
          <w:highlight w:val="black"/>
        </w:rPr>
        <w:t>776128/7325</w:t>
      </w:r>
    </w:p>
    <w:p w14:paraId="5C60D43D" w14:textId="79E1839B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trvale bytom:         </w:t>
      </w:r>
      <w:r w:rsidR="00050DFA" w:rsidRPr="008F790A">
        <w:rPr>
          <w:rFonts w:ascii="Times New Roman" w:hAnsi="Times New Roman"/>
          <w:highlight w:val="black"/>
        </w:rPr>
        <w:t xml:space="preserve">Okružná ulica 428/12, </w:t>
      </w:r>
      <w:r w:rsidRPr="008F790A">
        <w:rPr>
          <w:rFonts w:ascii="Times New Roman" w:hAnsi="Times New Roman"/>
          <w:highlight w:val="black"/>
        </w:rPr>
        <w:t>919 09 Bohdanovce nad Trnavou</w:t>
      </w:r>
      <w:r>
        <w:rPr>
          <w:rFonts w:ascii="Times New Roman" w:hAnsi="Times New Roman"/>
        </w:rPr>
        <w:t xml:space="preserve"> </w:t>
      </w:r>
    </w:p>
    <w:p w14:paraId="09BB19AE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3675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  <w:r>
        <w:rPr>
          <w:rFonts w:ascii="Times New Roman" w:hAnsi="Times New Roman"/>
        </w:rPr>
        <w:t>občianstvo:            SR</w:t>
      </w:r>
    </w:p>
    <w:p w14:paraId="69D4E2CD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3675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270DD453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589745AC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Obdarovaná:</w:t>
      </w:r>
    </w:p>
    <w:p w14:paraId="3E58C94D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  <w:b/>
          <w:bCs/>
          <w:u w:val="single"/>
        </w:rPr>
      </w:pPr>
    </w:p>
    <w:p w14:paraId="2C0C94E8" w14:textId="77777777" w:rsidR="00050DFA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14:paraId="6F2F6570" w14:textId="52ECE6F9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Bohdanovce nad Trnavou, IČO: 00312266, </w:t>
      </w:r>
      <w:r w:rsidR="00050DFA">
        <w:rPr>
          <w:rFonts w:ascii="Times New Roman" w:hAnsi="Times New Roman"/>
        </w:rPr>
        <w:t xml:space="preserve">Trhová ulica 268/1, </w:t>
      </w:r>
      <w:r w:rsidR="0081696C">
        <w:rPr>
          <w:rFonts w:ascii="Times New Roman" w:hAnsi="Times New Roman"/>
        </w:rPr>
        <w:t xml:space="preserve">919 09 </w:t>
      </w:r>
      <w:r>
        <w:rPr>
          <w:rFonts w:ascii="Times New Roman" w:hAnsi="Times New Roman"/>
        </w:rPr>
        <w:t>Bohdanovce nad Trnavou, zastúpená starostom obce</w:t>
      </w:r>
    </w:p>
    <w:p w14:paraId="08536B0F" w14:textId="6565B0BA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a priezvisko: </w:t>
      </w:r>
      <w:proofErr w:type="spellStart"/>
      <w:r>
        <w:rPr>
          <w:rFonts w:ascii="Times New Roman" w:hAnsi="Times New Roman"/>
        </w:rPr>
        <w:t>Sučák</w:t>
      </w:r>
      <w:proofErr w:type="spellEnd"/>
      <w:r>
        <w:rPr>
          <w:rFonts w:ascii="Times New Roman" w:hAnsi="Times New Roman"/>
        </w:rPr>
        <w:t xml:space="preserve"> Miroslav rod. </w:t>
      </w:r>
      <w:proofErr w:type="spellStart"/>
      <w:r>
        <w:rPr>
          <w:rFonts w:ascii="Times New Roman" w:hAnsi="Times New Roman"/>
        </w:rPr>
        <w:t>Sučák</w:t>
      </w:r>
      <w:proofErr w:type="spellEnd"/>
    </w:p>
    <w:p w14:paraId="033ECB2F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 narodenia:    08.11.1957</w:t>
      </w:r>
    </w:p>
    <w:p w14:paraId="1B058E69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rodné číslo:             </w:t>
      </w:r>
      <w:r w:rsidRPr="008F790A">
        <w:rPr>
          <w:rFonts w:ascii="Times New Roman" w:hAnsi="Times New Roman"/>
          <w:highlight w:val="black"/>
        </w:rPr>
        <w:t>571108/6931</w:t>
      </w:r>
    </w:p>
    <w:p w14:paraId="3F351ECD" w14:textId="78D1B7CE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trvale bytom:          </w:t>
      </w:r>
      <w:r w:rsidR="00050DFA">
        <w:rPr>
          <w:rFonts w:ascii="Times New Roman" w:hAnsi="Times New Roman"/>
        </w:rPr>
        <w:t xml:space="preserve">Tehelná </w:t>
      </w:r>
      <w:r w:rsidR="0081696C">
        <w:rPr>
          <w:rFonts w:ascii="Times New Roman" w:hAnsi="Times New Roman"/>
        </w:rPr>
        <w:t xml:space="preserve">ulica </w:t>
      </w:r>
      <w:r w:rsidR="00050DFA">
        <w:rPr>
          <w:rFonts w:ascii="Times New Roman" w:hAnsi="Times New Roman"/>
        </w:rPr>
        <w:t xml:space="preserve">139/44, 919 09 </w:t>
      </w:r>
      <w:r>
        <w:rPr>
          <w:rFonts w:ascii="Times New Roman" w:hAnsi="Times New Roman"/>
        </w:rPr>
        <w:t>Bohdanovce nad Trnavou</w:t>
      </w:r>
    </w:p>
    <w:p w14:paraId="73EB61FB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občianstvo:             SR</w:t>
      </w:r>
    </w:p>
    <w:p w14:paraId="281ACD46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  <w:sz w:val="24"/>
          <w:szCs w:val="24"/>
          <w:lang w:eastAsia="cs-CZ"/>
        </w:rPr>
      </w:pPr>
    </w:p>
    <w:p w14:paraId="7BBF040C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3675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6A0B34F2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3675"/>
        </w:tabs>
        <w:autoSpaceDE w:val="0"/>
        <w:autoSpaceDN w:val="0"/>
        <w:adjustRightInd w:val="0"/>
        <w:ind w:right="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I.</w:t>
      </w:r>
    </w:p>
    <w:p w14:paraId="111B8E12" w14:textId="50D5787F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Nehnuteľnosť</w:t>
      </w:r>
      <w:r>
        <w:rPr>
          <w:rFonts w:ascii="Times New Roman" w:hAnsi="Times New Roman"/>
          <w:b/>
        </w:rPr>
        <w:t xml:space="preserve"> v katastrálnom území Bohdanovce nad Trnavou</w:t>
      </w:r>
      <w:r w:rsidR="00AD59F4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zapísanú na LV č. 1586 ako parcela registra C KN č. 279/11 zastavaná plocha a nádvorie o výmere 11 m</w:t>
      </w:r>
      <w:r w:rsidRPr="00AD59F4">
        <w:rPr>
          <w:rFonts w:ascii="Times New Roman" w:hAnsi="Times New Roman"/>
          <w:b/>
          <w:vertAlign w:val="superscript"/>
        </w:rPr>
        <w:t>2</w:t>
      </w:r>
      <w:r w:rsidR="00AD59F4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vlastní: </w:t>
      </w:r>
      <w:proofErr w:type="spellStart"/>
      <w:r>
        <w:rPr>
          <w:rFonts w:ascii="Times New Roman" w:hAnsi="Times New Roman"/>
          <w:b/>
        </w:rPr>
        <w:t>Mozoláková</w:t>
      </w:r>
      <w:proofErr w:type="spellEnd"/>
      <w:r>
        <w:rPr>
          <w:rFonts w:ascii="Times New Roman" w:hAnsi="Times New Roman"/>
          <w:b/>
        </w:rPr>
        <w:t xml:space="preserve"> Veronika rod. </w:t>
      </w:r>
      <w:proofErr w:type="spellStart"/>
      <w:r>
        <w:rPr>
          <w:rFonts w:ascii="Times New Roman" w:hAnsi="Times New Roman"/>
          <w:b/>
        </w:rPr>
        <w:t>Kozoňová</w:t>
      </w:r>
      <w:proofErr w:type="spellEnd"/>
      <w:r>
        <w:rPr>
          <w:rFonts w:ascii="Times New Roman" w:hAnsi="Times New Roman"/>
          <w:b/>
        </w:rPr>
        <w:t xml:space="preserve">  v podiele 1/1-ina.</w:t>
      </w:r>
    </w:p>
    <w:p w14:paraId="6925F7D1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Predmet zmluvy</w:t>
      </w:r>
    </w:p>
    <w:p w14:paraId="70A0FE5D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II</w:t>
      </w:r>
    </w:p>
    <w:p w14:paraId="3F68BC66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jc w:val="center"/>
        <w:rPr>
          <w:rFonts w:ascii="Times New Roman" w:hAnsi="Times New Roman"/>
          <w:b/>
          <w:bCs/>
        </w:rPr>
      </w:pPr>
    </w:p>
    <w:p w14:paraId="013BDBB6" w14:textId="11669428" w:rsidR="004729E1" w:rsidRPr="00AD59F4" w:rsidRDefault="004729E1" w:rsidP="00AD59F4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Darkyňa, </w:t>
      </w:r>
      <w:proofErr w:type="spellStart"/>
      <w:r>
        <w:rPr>
          <w:rFonts w:ascii="Times New Roman" w:hAnsi="Times New Roman"/>
          <w:b/>
        </w:rPr>
        <w:t>Mozoláková</w:t>
      </w:r>
      <w:proofErr w:type="spellEnd"/>
      <w:r>
        <w:rPr>
          <w:rFonts w:ascii="Times New Roman" w:hAnsi="Times New Roman"/>
          <w:b/>
        </w:rPr>
        <w:t xml:space="preserve"> Veronika rod. </w:t>
      </w:r>
      <w:proofErr w:type="spellStart"/>
      <w:r>
        <w:rPr>
          <w:rFonts w:ascii="Times New Roman" w:hAnsi="Times New Roman"/>
          <w:b/>
        </w:rPr>
        <w:t>Kozoňová</w:t>
      </w:r>
      <w:proofErr w:type="spellEnd"/>
      <w:r>
        <w:rPr>
          <w:rFonts w:ascii="Times New Roman" w:hAnsi="Times New Roman"/>
          <w:b/>
        </w:rPr>
        <w:t xml:space="preserve"> v podiele 1/1-ina touto darovacou zmluvou daruje nehnuteľnosť v katastrálnom území Bohdanovce nad Trnavou, t.</w:t>
      </w:r>
      <w:r w:rsidR="00AD59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j. </w:t>
      </w:r>
      <w:proofErr w:type="spellStart"/>
      <w:r>
        <w:rPr>
          <w:rFonts w:ascii="Times New Roman" w:hAnsi="Times New Roman"/>
          <w:b/>
        </w:rPr>
        <w:t>par</w:t>
      </w:r>
      <w:r w:rsidR="00AD59F4">
        <w:rPr>
          <w:rFonts w:ascii="Times New Roman" w:hAnsi="Times New Roman"/>
          <w:b/>
        </w:rPr>
        <w:t>c</w:t>
      </w:r>
      <w:proofErr w:type="spellEnd"/>
      <w:r>
        <w:rPr>
          <w:rFonts w:ascii="Times New Roman" w:hAnsi="Times New Roman"/>
          <w:b/>
        </w:rPr>
        <w:t>. č. 279/11 zastavaná plocha a nádvorie o výmere 11 m</w:t>
      </w:r>
      <w:r w:rsidRPr="00AD59F4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v celosti obdarovanej obci do jej vlastníctva a obdarovaná, Obec Bohdanovce nad Trnavou, IČO: 00312266 s vďakou prijíma tento dar do svojho vlastníctva v podiele 1/1-ina.</w:t>
      </w:r>
    </w:p>
    <w:p w14:paraId="70689614" w14:textId="274E7E1A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14:paraId="7752699C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III</w:t>
      </w:r>
    </w:p>
    <w:p w14:paraId="2FAA8414" w14:textId="77777777" w:rsidR="004729E1" w:rsidRDefault="004729E1" w:rsidP="004729E1">
      <w:pPr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Darkyňa a obdarovaná zhodne prehlasujú, že obdarovaná sa oboznámila so stavom nehnuteľnosti.</w:t>
      </w:r>
    </w:p>
    <w:p w14:paraId="3B99B73A" w14:textId="3AC15AA3" w:rsidR="004729E1" w:rsidRDefault="004729E1" w:rsidP="004729E1">
      <w:pPr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Darkyňa vyhlasuje, že na darovanej nehnuteľnosti neviaznu žiadne dlhy, vecné bremená a iné ťarchy, okrem uvedených v tejto zmluve, a teda že netrpia právnymi vadami, ktoré by obdarovanej obmedzili alebo by jej  mohli spôsobiť zánik práva vlastniť predmet daru, užívať ho alebo inak s ním nakladať vrátane práva ho ďalej scudziť tretím osobám.</w:t>
      </w:r>
    </w:p>
    <w:p w14:paraId="1316FC3F" w14:textId="05F85030" w:rsidR="004729E1" w:rsidRDefault="004729E1" w:rsidP="004729E1">
      <w:pPr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V prípade jednostranného odstúpenia od zmluvy, ktorýmkoľvek z účastníkov v akejkoľvek fáze prevodu nehnuteľnosti opísanej v Čl. I., II.</w:t>
      </w:r>
      <w:r w:rsidR="00AD59F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má druhá zmluvná strana voči odstupujúcej strane nárok na úhradu všetkých nevyhnutne vynaložených nákladov spojených s prevodom vyššie uvedenej nehnuteľnosti.</w:t>
      </w:r>
    </w:p>
    <w:p w14:paraId="73D7BDFF" w14:textId="77777777" w:rsidR="004729E1" w:rsidRPr="00AD59F4" w:rsidRDefault="004729E1" w:rsidP="00AD59F4">
      <w:pPr>
        <w:pStyle w:val="Nadpis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AD59F4">
        <w:rPr>
          <w:rFonts w:ascii="Times New Roman" w:hAnsi="Times New Roman"/>
          <w:b/>
          <w:bCs/>
          <w:color w:val="auto"/>
          <w:sz w:val="24"/>
          <w:szCs w:val="24"/>
        </w:rPr>
        <w:t>Čl. IV</w:t>
      </w:r>
    </w:p>
    <w:p w14:paraId="36A0D9EC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Nadobudnutie vlastníctva</w:t>
      </w:r>
    </w:p>
    <w:p w14:paraId="53D4F6FE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jc w:val="center"/>
        <w:rPr>
          <w:rFonts w:ascii="Times New Roman" w:hAnsi="Times New Roman"/>
          <w:b/>
          <w:bCs/>
        </w:rPr>
      </w:pPr>
    </w:p>
    <w:p w14:paraId="2C145A52" w14:textId="77777777" w:rsidR="004729E1" w:rsidRPr="00AD59F4" w:rsidRDefault="004729E1" w:rsidP="004729E1">
      <w:pPr>
        <w:pStyle w:val="Zkladntext"/>
        <w:spacing w:line="360" w:lineRule="auto"/>
        <w:rPr>
          <w:sz w:val="22"/>
          <w:szCs w:val="22"/>
        </w:rPr>
      </w:pPr>
      <w:r>
        <w:tab/>
      </w:r>
      <w:r w:rsidRPr="00AD59F4">
        <w:rPr>
          <w:sz w:val="22"/>
          <w:szCs w:val="22"/>
        </w:rPr>
        <w:t>Zmluvné strany berú na vedomie, že podpísaním tejto zmluvy sú svojimi zmluvnými prejavmi viazaní až do rozhodnutia Okresného úradu Trnava, katastrálny odbor o povolení alebo zamietnutí vkladu vlastníckeho práva do katastra nehnuteľností.</w:t>
      </w:r>
    </w:p>
    <w:p w14:paraId="23D9D2C8" w14:textId="2F2B2EE6" w:rsidR="004729E1" w:rsidRPr="00AD59F4" w:rsidRDefault="004729E1" w:rsidP="004729E1">
      <w:pPr>
        <w:pStyle w:val="Zkladntext"/>
        <w:spacing w:line="360" w:lineRule="auto"/>
        <w:rPr>
          <w:sz w:val="22"/>
          <w:szCs w:val="22"/>
        </w:rPr>
      </w:pPr>
      <w:r w:rsidRPr="00AD59F4">
        <w:rPr>
          <w:sz w:val="22"/>
          <w:szCs w:val="22"/>
        </w:rPr>
        <w:tab/>
        <w:t>Zmluvné strany berú na vedomie, že vlastnícke právo k nehnuteľnosti opísanej v Č1.</w:t>
      </w:r>
      <w:r w:rsidR="009970CE">
        <w:rPr>
          <w:sz w:val="22"/>
          <w:szCs w:val="22"/>
        </w:rPr>
        <w:t xml:space="preserve"> </w:t>
      </w:r>
      <w:r w:rsidR="00AD59F4" w:rsidRPr="00AD59F4">
        <w:rPr>
          <w:sz w:val="22"/>
          <w:szCs w:val="22"/>
        </w:rPr>
        <w:t>I. a</w:t>
      </w:r>
      <w:r w:rsidR="009970CE">
        <w:rPr>
          <w:sz w:val="22"/>
          <w:szCs w:val="22"/>
        </w:rPr>
        <w:t xml:space="preserve"> Čl. </w:t>
      </w:r>
      <w:r w:rsidRPr="00AD59F4">
        <w:rPr>
          <w:sz w:val="22"/>
          <w:szCs w:val="22"/>
        </w:rPr>
        <w:t>II. tejto zmluvy nadobudne  obdarovaná povolením vkladu do katastra nehnuteľností Okresného úradu Trnava, katastrálny odbor.</w:t>
      </w:r>
    </w:p>
    <w:p w14:paraId="76781812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 prípade prerušenia konania o povolení vkladu do katastra nehnuteľností, sa darkyňa zaväzuje, že na vlastné náklady bezodkladne odstráni všetky nedostatky, na ktoré bude katastrom vyzvaná.</w:t>
      </w:r>
    </w:p>
    <w:p w14:paraId="78406D70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V prípade, ak by  Okresný úrad Trnava, katastrálny odbor rozhodol o zamietnutí návrhu na vklad, sú zmluvné strany podľa § 457 Občianskeho zákonníka povinné vrátiť si vzájomne poskytnuté plnenia bezodkladne.</w:t>
      </w:r>
    </w:p>
    <w:p w14:paraId="5AB3481D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Právne účinky z tejto darovacej zmluvy nastávajú dňom právoplatnosti rozhodnutia Okresného úradu Trnava, katastrálny odbor o vklade darovacej zmluvy do katastra a svojimi zmluvnými prejavmi sú viazaní až do tohto dňa.</w:t>
      </w:r>
    </w:p>
    <w:p w14:paraId="2AE26611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Poplatky z prevodu zaplatia účastníci darovacej zmluvy podľa platných predpisov.</w:t>
      </w:r>
    </w:p>
    <w:p w14:paraId="4A72525F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</w:p>
    <w:p w14:paraId="1ECEE932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V</w:t>
      </w:r>
    </w:p>
    <w:p w14:paraId="02D4DF1C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Záverečné ustanovenia</w:t>
      </w:r>
    </w:p>
    <w:p w14:paraId="3B7FF4A3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jc w:val="center"/>
        <w:rPr>
          <w:rFonts w:ascii="Times New Roman" w:hAnsi="Times New Roman"/>
          <w:b/>
          <w:bCs/>
        </w:rPr>
      </w:pPr>
    </w:p>
    <w:p w14:paraId="36D8E54A" w14:textId="03D0E516" w:rsidR="004729E1" w:rsidRDefault="004729E1" w:rsidP="004729E1">
      <w:pPr>
        <w:widowControl w:val="0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Zmeny tejto darovacej zmluvy je možné robiť len písomnými dodatkami, podpísanými oboma zmluvnými stranami. Darkyňa podpisom tejto zmluvy udeľuje plnú moc obdarovanej k odstráneniu prípadných chýb v písaní a počítaní a iných zjavných nesprávností uvedených v tejto zmluve alebo návrhu na vklad vlastníckeho práva podľa tejto zmluvy, ktoré by bránili vkladu vlastníckeho práva k predmetu prevodu podľa tejto zmluvy v prospech obdarovanej spojené s podpisom dodatkov.</w:t>
      </w:r>
    </w:p>
    <w:p w14:paraId="39E10AB8" w14:textId="5A10E172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Táto zmluva nadobúda platnosť dňom jej podpisu oboma zmluvnými stranami. Je vyhotovená v</w:t>
      </w:r>
      <w:r w:rsidR="00EA15E6">
        <w:rPr>
          <w:rFonts w:ascii="Times New Roman" w:hAnsi="Times New Roman"/>
        </w:rPr>
        <w:t xml:space="preserve"> štyr</w:t>
      </w:r>
      <w:r>
        <w:rPr>
          <w:rFonts w:ascii="Times New Roman" w:hAnsi="Times New Roman"/>
        </w:rPr>
        <w:t xml:space="preserve">och rovnopisoch, z ktorých po podpise zmluvy zostáva </w:t>
      </w:r>
      <w:r w:rsidR="00EA15E6">
        <w:rPr>
          <w:rFonts w:ascii="Times New Roman" w:hAnsi="Times New Roman"/>
        </w:rPr>
        <w:t>jedno</w:t>
      </w:r>
      <w:r>
        <w:rPr>
          <w:rFonts w:ascii="Times New Roman" w:hAnsi="Times New Roman"/>
        </w:rPr>
        <w:t xml:space="preserve"> vyhotovenie originálu darkyn</w:t>
      </w:r>
      <w:r w:rsidR="00C129E7">
        <w:rPr>
          <w:rFonts w:ascii="Times New Roman" w:hAnsi="Times New Roman"/>
        </w:rPr>
        <w:t>i a</w:t>
      </w:r>
      <w:r w:rsidR="00EA15E6">
        <w:rPr>
          <w:rFonts w:ascii="Times New Roman" w:hAnsi="Times New Roman"/>
        </w:rPr>
        <w:t xml:space="preserve"> jedno </w:t>
      </w:r>
      <w:r>
        <w:rPr>
          <w:rFonts w:ascii="Times New Roman" w:hAnsi="Times New Roman"/>
        </w:rPr>
        <w:t xml:space="preserve"> vyhotovenie originálu obdarovanej. Dve vyhotovenia originálu budú spolu s návrhom na vklad vlastníckeho práva doručené na Okresný úrad Trnava, katastrálny odbor, za účelom registrácie a povolenia vkladu vlastníckeho práva do katastra nehnuteľností v prospech obdarovanej. Podpis darkyne na zmluve musí byť úradne overený.</w:t>
      </w:r>
    </w:p>
    <w:p w14:paraId="09650F96" w14:textId="7AF0989A" w:rsidR="004729E1" w:rsidRDefault="004729E1" w:rsidP="004729E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Náklady spojené s podpisom zmlúv (overenie podpisu) hradí </w:t>
      </w:r>
      <w:r w:rsidR="00C129E7">
        <w:rPr>
          <w:rFonts w:ascii="Times New Roman" w:hAnsi="Times New Roman"/>
        </w:rPr>
        <w:t>obdarovaná</w:t>
      </w:r>
      <w:r>
        <w:rPr>
          <w:rFonts w:ascii="Times New Roman" w:hAnsi="Times New Roman"/>
        </w:rPr>
        <w:t>.</w:t>
      </w:r>
    </w:p>
    <w:p w14:paraId="05139FB3" w14:textId="6426363E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Táto zmluva nadobúda právnu platnosť jej podpísaním oboma zmluvnými stranami a účinnosť dňom nasledujúcim po dni jej zverejnenia podľa ustanovení § 47a ods. 1 Občianskeho zákonníka v spojení s ustanovením § 5a zákona č. 211/2000 Z. z. o slobod</w:t>
      </w:r>
      <w:r w:rsidR="00C129E7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m prístupe k informáciám a o zmene a doplnení niektorých zákonov </w:t>
      </w:r>
      <w:r w:rsidR="00C129E7">
        <w:rPr>
          <w:rFonts w:ascii="Times New Roman" w:hAnsi="Times New Roman"/>
        </w:rPr>
        <w:t>(</w:t>
      </w:r>
      <w:r>
        <w:rPr>
          <w:rFonts w:ascii="Times New Roman" w:hAnsi="Times New Roman"/>
        </w:rPr>
        <w:t>zákon o slobode informácií</w:t>
      </w:r>
      <w:r w:rsidR="00C129E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v znení ne</w:t>
      </w:r>
      <w:r w:rsidR="00C129E7">
        <w:rPr>
          <w:rFonts w:ascii="Times New Roman" w:hAnsi="Times New Roman"/>
        </w:rPr>
        <w:t>sk</w:t>
      </w:r>
      <w:r>
        <w:rPr>
          <w:rFonts w:ascii="Times New Roman" w:hAnsi="Times New Roman"/>
        </w:rPr>
        <w:t>orších predpisov.</w:t>
      </w:r>
    </w:p>
    <w:p w14:paraId="5CE23DF6" w14:textId="77777777" w:rsidR="004729E1" w:rsidRDefault="004729E1" w:rsidP="004729E1">
      <w:pPr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 xml:space="preserve">          Táto zmluva nadobúda právnu platnosť jej podpísaním oboma zmluvnými stranami a </w:t>
      </w:r>
      <w:proofErr w:type="spellStart"/>
      <w:r>
        <w:rPr>
          <w:rFonts w:ascii="Times New Roman" w:hAnsi="Times New Roman"/>
        </w:rPr>
        <w:t>vecnoprávnu</w:t>
      </w:r>
      <w:proofErr w:type="spellEnd"/>
      <w:r>
        <w:rPr>
          <w:rFonts w:ascii="Times New Roman" w:hAnsi="Times New Roman"/>
        </w:rPr>
        <w:t xml:space="preserve"> účinnosť dňom právoplatnosti rozhodnutia o povolení vkladu vlastníckeho práva k nehnuteľnosti, Okresným úradom Trnava, katastrálnym odborom.</w:t>
      </w:r>
    </w:p>
    <w:p w14:paraId="6E6FFF73" w14:textId="77777777" w:rsidR="004729E1" w:rsidRDefault="004729E1" w:rsidP="004729E1">
      <w:pPr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Zmluvné strany prehlasujú, že sa podrobne oboznámili s touto zmluvou, ktorej porozumeli, súhlasia s jej obsahom, ktorý je prejavom ich slobodnej a pravej vôle a na znak súhlasu pripájajú pod túto zmluvu svoje podpisy.</w:t>
      </w:r>
    </w:p>
    <w:p w14:paraId="59A7CCFF" w14:textId="77777777" w:rsidR="004729E1" w:rsidRDefault="004729E1" w:rsidP="004729E1">
      <w:pPr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spacing w:line="360" w:lineRule="auto"/>
        <w:ind w:right="70"/>
        <w:jc w:val="both"/>
        <w:rPr>
          <w:rFonts w:ascii="Times New Roman" w:hAnsi="Times New Roman"/>
        </w:rPr>
      </w:pPr>
    </w:p>
    <w:p w14:paraId="157033F9" w14:textId="71FD1A12" w:rsidR="004729E1" w:rsidRDefault="00C129E7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Bohdanovce nad Trnavou</w:t>
      </w:r>
      <w:r w:rsidR="004729E1">
        <w:rPr>
          <w:rFonts w:ascii="Times New Roman" w:hAnsi="Times New Roman"/>
        </w:rPr>
        <w:t xml:space="preserve"> 2</w:t>
      </w:r>
      <w:r w:rsidR="00EA15E6">
        <w:rPr>
          <w:rFonts w:ascii="Times New Roman" w:hAnsi="Times New Roman"/>
        </w:rPr>
        <w:t>7</w:t>
      </w:r>
      <w:r w:rsidR="004729E1">
        <w:rPr>
          <w:rFonts w:ascii="Times New Roman" w:hAnsi="Times New Roman"/>
        </w:rPr>
        <w:t>.01.2022</w:t>
      </w:r>
    </w:p>
    <w:p w14:paraId="0C868910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</w:rPr>
      </w:pPr>
    </w:p>
    <w:p w14:paraId="560704B1" w14:textId="77777777" w:rsidR="00C129E7" w:rsidRDefault="00C129E7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</w:rPr>
      </w:pPr>
    </w:p>
    <w:p w14:paraId="0E7ABE43" w14:textId="77777777" w:rsidR="004729E1" w:rsidRPr="0081696C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  <w:b/>
          <w:bCs/>
        </w:rPr>
      </w:pPr>
      <w:r w:rsidRPr="0081696C">
        <w:rPr>
          <w:rFonts w:ascii="Times New Roman" w:hAnsi="Times New Roman"/>
          <w:b/>
          <w:bCs/>
        </w:rPr>
        <w:t xml:space="preserve">Darkyňa:     </w:t>
      </w:r>
    </w:p>
    <w:p w14:paraId="15E1D534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</w:rPr>
      </w:pPr>
    </w:p>
    <w:p w14:paraId="13BCDC99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Mozoláková</w:t>
      </w:r>
      <w:proofErr w:type="spellEnd"/>
      <w:r>
        <w:rPr>
          <w:rFonts w:ascii="Times New Roman" w:hAnsi="Times New Roman"/>
        </w:rPr>
        <w:t xml:space="preserve"> Veronika rod. </w:t>
      </w:r>
      <w:proofErr w:type="spellStart"/>
      <w:r>
        <w:rPr>
          <w:rFonts w:ascii="Times New Roman" w:hAnsi="Times New Roman"/>
        </w:rPr>
        <w:t>Kozoňová</w:t>
      </w:r>
      <w:proofErr w:type="spellEnd"/>
      <w:r>
        <w:rPr>
          <w:rFonts w:ascii="Times New Roman" w:hAnsi="Times New Roman"/>
        </w:rPr>
        <w:t>_________________</w:t>
      </w:r>
    </w:p>
    <w:p w14:paraId="4F678F9B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</w:rPr>
      </w:pPr>
    </w:p>
    <w:p w14:paraId="30E65BCA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</w:rPr>
      </w:pPr>
    </w:p>
    <w:p w14:paraId="105C1B7E" w14:textId="77777777" w:rsidR="004729E1" w:rsidRPr="0081696C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  <w:b/>
          <w:bCs/>
        </w:rPr>
      </w:pPr>
      <w:r w:rsidRPr="0081696C">
        <w:rPr>
          <w:rFonts w:ascii="Times New Roman" w:hAnsi="Times New Roman"/>
          <w:b/>
          <w:bCs/>
        </w:rPr>
        <w:t>Obdarovaná:</w:t>
      </w:r>
    </w:p>
    <w:p w14:paraId="389772B6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</w:rPr>
      </w:pPr>
    </w:p>
    <w:p w14:paraId="251883F7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</w:rPr>
      </w:pPr>
      <w:r>
        <w:rPr>
          <w:rFonts w:ascii="Times New Roman" w:hAnsi="Times New Roman"/>
        </w:rPr>
        <w:t>Obec Bohdanovce nad Trnavou, zastúpená starostom</w:t>
      </w:r>
    </w:p>
    <w:p w14:paraId="388B5806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</w:rPr>
      </w:pPr>
    </w:p>
    <w:p w14:paraId="54BCA7FC" w14:textId="77777777" w:rsidR="004729E1" w:rsidRDefault="004729E1" w:rsidP="004729E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djustRightInd w:val="0"/>
        <w:ind w:right="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Miroslavom </w:t>
      </w:r>
      <w:proofErr w:type="spellStart"/>
      <w:r>
        <w:rPr>
          <w:rFonts w:ascii="Times New Roman" w:hAnsi="Times New Roman"/>
        </w:rPr>
        <w:t>Sučákom</w:t>
      </w:r>
      <w:proofErr w:type="spellEnd"/>
      <w:r>
        <w:rPr>
          <w:rFonts w:ascii="Times New Roman" w:hAnsi="Times New Roman"/>
        </w:rPr>
        <w:t xml:space="preserve"> rod. </w:t>
      </w:r>
      <w:proofErr w:type="spellStart"/>
      <w:r>
        <w:rPr>
          <w:rFonts w:ascii="Times New Roman" w:hAnsi="Times New Roman"/>
        </w:rPr>
        <w:t>Sučák</w:t>
      </w:r>
      <w:proofErr w:type="spellEnd"/>
      <w:r>
        <w:rPr>
          <w:rFonts w:ascii="Times New Roman" w:hAnsi="Times New Roman"/>
        </w:rPr>
        <w:t>____________________________</w:t>
      </w:r>
    </w:p>
    <w:p w14:paraId="64854529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67BB3532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13F4B04F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2D1C84D1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3A200FA8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7B056FAD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1A9A4346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2B139EFC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2AC6F91F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2E4FF05B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4BC4A195" w14:textId="77777777" w:rsidR="004729E1" w:rsidRDefault="004729E1" w:rsidP="004729E1">
      <w:pPr>
        <w:widowControl w:val="0"/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ind w:right="70"/>
        <w:rPr>
          <w:rFonts w:ascii="Times New Roman" w:hAnsi="Times New Roman"/>
        </w:rPr>
      </w:pPr>
    </w:p>
    <w:p w14:paraId="2597AFE3" w14:textId="77777777" w:rsidR="0056540F" w:rsidRPr="004729E1" w:rsidRDefault="0056540F" w:rsidP="004729E1"/>
    <w:sectPr w:rsidR="0056540F" w:rsidRPr="004729E1" w:rsidSect="0081696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1C80"/>
    <w:multiLevelType w:val="hybridMultilevel"/>
    <w:tmpl w:val="A522A486"/>
    <w:lvl w:ilvl="0" w:tplc="7CA0807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57448"/>
    <w:multiLevelType w:val="hybridMultilevel"/>
    <w:tmpl w:val="C9F2C936"/>
    <w:lvl w:ilvl="0" w:tplc="6DCCAF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F5C2B"/>
    <w:multiLevelType w:val="hybridMultilevel"/>
    <w:tmpl w:val="CEAE8A8C"/>
    <w:lvl w:ilvl="0" w:tplc="8CF8AF40">
      <w:start w:val="1"/>
      <w:numFmt w:val="bullet"/>
      <w:lvlText w:val="-"/>
      <w:lvlJc w:val="left"/>
      <w:pPr>
        <w:ind w:left="735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D266210"/>
    <w:multiLevelType w:val="hybridMultilevel"/>
    <w:tmpl w:val="E73461F4"/>
    <w:lvl w:ilvl="0" w:tplc="1090B8B4">
      <w:start w:val="1"/>
      <w:numFmt w:val="upperRoman"/>
      <w:lvlText w:val="(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9FD2EA40">
      <w:start w:val="1"/>
      <w:numFmt w:val="lowerRoman"/>
      <w:lvlText w:val="(%2)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2" w:tplc="5BECFEF4">
      <w:numFmt w:val="bullet"/>
      <w:lvlText w:val="-"/>
      <w:lvlJc w:val="left"/>
      <w:pPr>
        <w:tabs>
          <w:tab w:val="num" w:pos="3474"/>
        </w:tabs>
        <w:ind w:left="3474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3C1406D4"/>
    <w:multiLevelType w:val="hybridMultilevel"/>
    <w:tmpl w:val="D2E8B0E4"/>
    <w:lvl w:ilvl="0" w:tplc="2948166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9060C"/>
    <w:multiLevelType w:val="multilevel"/>
    <w:tmpl w:val="4AB21A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4F67FA"/>
    <w:multiLevelType w:val="hybridMultilevel"/>
    <w:tmpl w:val="1E62F7C6"/>
    <w:lvl w:ilvl="0" w:tplc="DAEE8A3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D28F4"/>
    <w:multiLevelType w:val="multilevel"/>
    <w:tmpl w:val="B1EC5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792277D"/>
    <w:multiLevelType w:val="hybridMultilevel"/>
    <w:tmpl w:val="82687410"/>
    <w:lvl w:ilvl="0" w:tplc="940C300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52D3"/>
    <w:multiLevelType w:val="hybridMultilevel"/>
    <w:tmpl w:val="53DEF9B2"/>
    <w:lvl w:ilvl="0" w:tplc="E2C2E5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322E"/>
    <w:multiLevelType w:val="hybridMultilevel"/>
    <w:tmpl w:val="FEF6A5FA"/>
    <w:lvl w:ilvl="0" w:tplc="D40EA21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E5"/>
    <w:rsid w:val="000268CC"/>
    <w:rsid w:val="00050DFA"/>
    <w:rsid w:val="000B2749"/>
    <w:rsid w:val="00103056"/>
    <w:rsid w:val="001534D3"/>
    <w:rsid w:val="00163784"/>
    <w:rsid w:val="001A0ADC"/>
    <w:rsid w:val="001A4FFE"/>
    <w:rsid w:val="001B1E93"/>
    <w:rsid w:val="001D45C3"/>
    <w:rsid w:val="001F6C1A"/>
    <w:rsid w:val="00234B4D"/>
    <w:rsid w:val="002454E5"/>
    <w:rsid w:val="002A7A5B"/>
    <w:rsid w:val="002B23CE"/>
    <w:rsid w:val="002E1876"/>
    <w:rsid w:val="002F395F"/>
    <w:rsid w:val="003060C2"/>
    <w:rsid w:val="00320A55"/>
    <w:rsid w:val="003231DA"/>
    <w:rsid w:val="003350BD"/>
    <w:rsid w:val="00371886"/>
    <w:rsid w:val="003730ED"/>
    <w:rsid w:val="003D0D4F"/>
    <w:rsid w:val="003E6AB1"/>
    <w:rsid w:val="0042137C"/>
    <w:rsid w:val="0044706C"/>
    <w:rsid w:val="0045578E"/>
    <w:rsid w:val="00471175"/>
    <w:rsid w:val="004729E1"/>
    <w:rsid w:val="004A279C"/>
    <w:rsid w:val="004C68F5"/>
    <w:rsid w:val="00521B66"/>
    <w:rsid w:val="0056540F"/>
    <w:rsid w:val="00570E7C"/>
    <w:rsid w:val="00581E4D"/>
    <w:rsid w:val="005B2355"/>
    <w:rsid w:val="00600FF1"/>
    <w:rsid w:val="0064208F"/>
    <w:rsid w:val="00656CA9"/>
    <w:rsid w:val="00666D8A"/>
    <w:rsid w:val="00681B65"/>
    <w:rsid w:val="00681BF7"/>
    <w:rsid w:val="006865C9"/>
    <w:rsid w:val="00690F8F"/>
    <w:rsid w:val="006939DC"/>
    <w:rsid w:val="006E1573"/>
    <w:rsid w:val="007142CA"/>
    <w:rsid w:val="00723C63"/>
    <w:rsid w:val="00727B4A"/>
    <w:rsid w:val="00773A0B"/>
    <w:rsid w:val="00774197"/>
    <w:rsid w:val="00787332"/>
    <w:rsid w:val="007B6647"/>
    <w:rsid w:val="007D5B66"/>
    <w:rsid w:val="0081696C"/>
    <w:rsid w:val="008752C3"/>
    <w:rsid w:val="008D7E82"/>
    <w:rsid w:val="008F790A"/>
    <w:rsid w:val="00906C3F"/>
    <w:rsid w:val="0091771B"/>
    <w:rsid w:val="009377D9"/>
    <w:rsid w:val="00963000"/>
    <w:rsid w:val="00982D12"/>
    <w:rsid w:val="009970CE"/>
    <w:rsid w:val="009F287B"/>
    <w:rsid w:val="00A42ED8"/>
    <w:rsid w:val="00A536CF"/>
    <w:rsid w:val="00AD59F4"/>
    <w:rsid w:val="00AF38F0"/>
    <w:rsid w:val="00BA2810"/>
    <w:rsid w:val="00BC14A8"/>
    <w:rsid w:val="00BD0106"/>
    <w:rsid w:val="00C129E7"/>
    <w:rsid w:val="00C83FA0"/>
    <w:rsid w:val="00C84062"/>
    <w:rsid w:val="00CC034C"/>
    <w:rsid w:val="00CC6400"/>
    <w:rsid w:val="00CE6D3E"/>
    <w:rsid w:val="00D01712"/>
    <w:rsid w:val="00D01D92"/>
    <w:rsid w:val="00D072F2"/>
    <w:rsid w:val="00D24104"/>
    <w:rsid w:val="00D24DBB"/>
    <w:rsid w:val="00D470AC"/>
    <w:rsid w:val="00E2476F"/>
    <w:rsid w:val="00E74E47"/>
    <w:rsid w:val="00E75747"/>
    <w:rsid w:val="00E96722"/>
    <w:rsid w:val="00EA15E6"/>
    <w:rsid w:val="00EC0AD6"/>
    <w:rsid w:val="00F310C0"/>
    <w:rsid w:val="00F80BA2"/>
    <w:rsid w:val="00FD33A7"/>
    <w:rsid w:val="00FE6FEA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E8D9"/>
  <w15:docId w15:val="{CA691FDF-D6DB-421A-A43F-CEC934CC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56C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2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29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basedOn w:val="Normlny"/>
    <w:rsid w:val="002454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ra">
    <w:name w:val="ra"/>
    <w:basedOn w:val="Predvolenpsmoodseku"/>
    <w:rsid w:val="002454E5"/>
  </w:style>
  <w:style w:type="paragraph" w:styleId="Odsekzoznamu">
    <w:name w:val="List Paragraph"/>
    <w:basedOn w:val="Normlny"/>
    <w:uiPriority w:val="34"/>
    <w:qFormat/>
    <w:rsid w:val="00906C3F"/>
    <w:pPr>
      <w:ind w:left="720"/>
      <w:contextualSpacing/>
    </w:pPr>
    <w:rPr>
      <w:rFonts w:ascii="Calibri" w:eastAsia="Calibri" w:hAnsi="Calibri" w:cs="Times New Roman"/>
      <w:lang w:val="cs-CZ" w:eastAsia="en-US"/>
    </w:rPr>
  </w:style>
  <w:style w:type="character" w:customStyle="1" w:styleId="Nadpis1Char">
    <w:name w:val="Nadpis 1 Char"/>
    <w:basedOn w:val="Predvolenpsmoodseku"/>
    <w:link w:val="Nadpis1"/>
    <w:rsid w:val="00656C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656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656CA9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paragraph" w:styleId="Zkladntext">
    <w:name w:val="Body Text"/>
    <w:basedOn w:val="Normlny"/>
    <w:link w:val="ZkladntextChar"/>
    <w:rsid w:val="00656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56C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56C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56CA9"/>
    <w:rPr>
      <w:sz w:val="16"/>
      <w:szCs w:val="16"/>
    </w:rPr>
  </w:style>
  <w:style w:type="character" w:styleId="Hypertextovprepojenie">
    <w:name w:val="Hyperlink"/>
    <w:uiPriority w:val="99"/>
    <w:semiHidden/>
    <w:unhideWhenUsed/>
    <w:rsid w:val="007B6647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729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729E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</cp:lastModifiedBy>
  <cp:revision>4</cp:revision>
  <cp:lastPrinted>2022-01-27T07:58:00Z</cp:lastPrinted>
  <dcterms:created xsi:type="dcterms:W3CDTF">2022-01-24T13:25:00Z</dcterms:created>
  <dcterms:modified xsi:type="dcterms:W3CDTF">2022-02-03T12:50:00Z</dcterms:modified>
</cp:coreProperties>
</file>